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7A71" w14:textId="6BCA5ACD" w:rsidR="00BA4940" w:rsidRDefault="00B42B64" w:rsidP="00BA4940">
      <w:pPr>
        <w:pStyle w:val="Kopfzeile"/>
        <w:rPr>
          <w:rFonts w:ascii="Arial" w:hAnsi="Arial" w:cs="Arial"/>
          <w:color w:val="808080" w:themeColor="background1" w:themeShade="80"/>
          <w:sz w:val="32"/>
          <w:szCs w:val="32"/>
          <w:lang w:val="de-DE"/>
        </w:rPr>
      </w:pPr>
      <w:r w:rsidRPr="00AC2B8B">
        <w:rPr>
          <w:b/>
          <w:bCs/>
          <w:noProof/>
          <w:sz w:val="30"/>
          <w:szCs w:val="30"/>
        </w:rPr>
        <w:drawing>
          <wp:anchor distT="0" distB="0" distL="114300" distR="114300" simplePos="0" relativeHeight="251662336" behindDoc="1" locked="0" layoutInCell="1" allowOverlap="1" wp14:anchorId="748ED4D1" wp14:editId="2177E91E">
            <wp:simplePos x="0" y="0"/>
            <wp:positionH relativeFrom="margin">
              <wp:align>right</wp:align>
            </wp:positionH>
            <wp:positionV relativeFrom="topMargin">
              <wp:posOffset>550545</wp:posOffset>
            </wp:positionV>
            <wp:extent cx="2159635" cy="442595"/>
            <wp:effectExtent l="0" t="0" r="0" b="0"/>
            <wp:wrapTight wrapText="bothSides">
              <wp:wrapPolygon edited="0">
                <wp:start x="12575" y="0"/>
                <wp:lineTo x="0" y="5578"/>
                <wp:lineTo x="0" y="18594"/>
                <wp:lineTo x="381" y="20453"/>
                <wp:lineTo x="21340" y="20453"/>
                <wp:lineTo x="21340" y="5578"/>
                <wp:lineTo x="13909" y="0"/>
                <wp:lineTo x="12575"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9635" cy="442595"/>
                    </a:xfrm>
                    <a:prstGeom prst="rect">
                      <a:avLst/>
                    </a:prstGeom>
                    <a:noFill/>
                    <a:ln>
                      <a:noFill/>
                    </a:ln>
                  </pic:spPr>
                </pic:pic>
              </a:graphicData>
            </a:graphic>
            <wp14:sizeRelH relativeFrom="page">
              <wp14:pctWidth>0</wp14:pctWidth>
            </wp14:sizeRelH>
            <wp14:sizeRelV relativeFrom="page">
              <wp14:pctHeight>0</wp14:pctHeight>
            </wp14:sizeRelV>
          </wp:anchor>
        </w:drawing>
      </w:r>
      <w:r w:rsidR="009228AF">
        <w:rPr>
          <w:noProof/>
        </w:rPr>
        <w:drawing>
          <wp:anchor distT="0" distB="0" distL="114300" distR="114300" simplePos="0" relativeHeight="251660288" behindDoc="1" locked="0" layoutInCell="1" allowOverlap="1" wp14:anchorId="3317EBCF" wp14:editId="13E8F6BC">
            <wp:simplePos x="0" y="0"/>
            <wp:positionH relativeFrom="margin">
              <wp:align>left</wp:align>
            </wp:positionH>
            <wp:positionV relativeFrom="paragraph">
              <wp:posOffset>13970</wp:posOffset>
            </wp:positionV>
            <wp:extent cx="1537179" cy="442800"/>
            <wp:effectExtent l="0" t="0" r="6350" b="0"/>
            <wp:wrapTight wrapText="bothSides">
              <wp:wrapPolygon edited="0">
                <wp:start x="7498" y="0"/>
                <wp:lineTo x="0" y="9297"/>
                <wp:lineTo x="0" y="20453"/>
                <wp:lineTo x="21421" y="20453"/>
                <wp:lineTo x="21421" y="6508"/>
                <wp:lineTo x="8836" y="0"/>
                <wp:lineTo x="7498"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179" cy="44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2CF423" w14:textId="6B1DB522" w:rsidR="00BA4940" w:rsidRDefault="00BA4940" w:rsidP="00BA4940">
      <w:pPr>
        <w:pStyle w:val="Kopfzeile"/>
        <w:rPr>
          <w:rFonts w:ascii="Arial" w:hAnsi="Arial" w:cs="Arial"/>
          <w:color w:val="808080" w:themeColor="background1" w:themeShade="80"/>
          <w:sz w:val="32"/>
          <w:szCs w:val="32"/>
          <w:lang w:val="de-DE"/>
        </w:rPr>
      </w:pPr>
    </w:p>
    <w:p w14:paraId="3D93D691" w14:textId="5ACAAF15" w:rsidR="009228AF" w:rsidRDefault="009228AF" w:rsidP="00BA4940">
      <w:pPr>
        <w:pStyle w:val="Kopfzeile"/>
        <w:rPr>
          <w:rFonts w:ascii="Arial" w:hAnsi="Arial" w:cs="Arial"/>
          <w:color w:val="808080" w:themeColor="background1" w:themeShade="80"/>
          <w:sz w:val="32"/>
          <w:szCs w:val="32"/>
          <w:lang w:val="en-GB"/>
        </w:rPr>
      </w:pPr>
    </w:p>
    <w:p w14:paraId="3EBC9A84" w14:textId="5C60CD5A" w:rsidR="009228AF" w:rsidRDefault="009228AF" w:rsidP="00BA4940">
      <w:pPr>
        <w:pStyle w:val="Kopfzeile"/>
        <w:rPr>
          <w:rFonts w:ascii="Arial" w:hAnsi="Arial" w:cs="Arial"/>
          <w:color w:val="808080" w:themeColor="background1" w:themeShade="80"/>
          <w:sz w:val="32"/>
          <w:szCs w:val="32"/>
          <w:lang w:val="en-GB"/>
        </w:rPr>
      </w:pPr>
    </w:p>
    <w:p w14:paraId="33B86429" w14:textId="14E193FD" w:rsidR="009228AF" w:rsidRDefault="009228AF" w:rsidP="00BA4940">
      <w:pPr>
        <w:pStyle w:val="Kopfzeile"/>
        <w:rPr>
          <w:rFonts w:ascii="Arial" w:hAnsi="Arial" w:cs="Arial"/>
          <w:color w:val="808080" w:themeColor="background1" w:themeShade="80"/>
          <w:sz w:val="32"/>
          <w:szCs w:val="32"/>
          <w:lang w:val="en-GB"/>
        </w:rPr>
      </w:pPr>
    </w:p>
    <w:p w14:paraId="6BA8058E" w14:textId="45190464" w:rsidR="00BA4940" w:rsidRDefault="00BA4940" w:rsidP="009228AF">
      <w:pPr>
        <w:pStyle w:val="Kopfzeile"/>
        <w:rPr>
          <w:rFonts w:ascii="Arial" w:hAnsi="Arial" w:cs="Arial"/>
          <w:color w:val="808080" w:themeColor="background1" w:themeShade="80"/>
          <w:sz w:val="32"/>
          <w:szCs w:val="32"/>
          <w:lang w:val="en-GB"/>
        </w:rPr>
      </w:pPr>
      <w:r w:rsidRPr="009228AF">
        <w:rPr>
          <w:rFonts w:ascii="Arial" w:hAnsi="Arial" w:cs="Arial"/>
          <w:color w:val="808080" w:themeColor="background1" w:themeShade="80"/>
          <w:sz w:val="32"/>
          <w:szCs w:val="32"/>
          <w:lang w:val="en-GB"/>
        </w:rPr>
        <w:t>Press Release</w:t>
      </w:r>
    </w:p>
    <w:p w14:paraId="6C7DBC98" w14:textId="6E646EB6" w:rsidR="00580989" w:rsidRPr="006D0144" w:rsidRDefault="00F053EA" w:rsidP="006D0144">
      <w:pPr>
        <w:pStyle w:val="berschrift2"/>
        <w:shd w:val="clear" w:color="auto" w:fill="FFFFFF" w:themeFill="background1"/>
        <w:spacing w:before="0" w:after="120" w:line="437" w:lineRule="atLeast"/>
        <w:textAlignment w:val="baseline"/>
        <w:rPr>
          <w:rFonts w:ascii="Arial" w:hAnsi="Arial" w:cs="Arial"/>
          <w:color w:val="181818"/>
          <w:sz w:val="48"/>
          <w:szCs w:val="48"/>
          <w:lang w:val="de-DE"/>
        </w:rPr>
      </w:pPr>
      <w:r w:rsidRPr="006D0144">
        <w:rPr>
          <w:rFonts w:ascii="Arial" w:hAnsi="Arial" w:cs="Arial"/>
          <w:color w:val="181818"/>
          <w:sz w:val="48"/>
          <w:szCs w:val="48"/>
          <w:lang w:val="de-DE"/>
        </w:rPr>
        <w:t>W</w:t>
      </w:r>
      <w:r w:rsidR="00580989" w:rsidRPr="006D0144">
        <w:rPr>
          <w:rFonts w:ascii="Arial" w:hAnsi="Arial" w:cs="Arial"/>
          <w:color w:val="181818"/>
          <w:sz w:val="48"/>
          <w:szCs w:val="48"/>
          <w:lang w:val="de-DE"/>
        </w:rPr>
        <w:t>MS leader Mantis</w:t>
      </w:r>
      <w:r w:rsidRPr="006D0144">
        <w:rPr>
          <w:rFonts w:ascii="Arial" w:hAnsi="Arial" w:cs="Arial"/>
          <w:color w:val="181818"/>
          <w:sz w:val="48"/>
          <w:szCs w:val="48"/>
          <w:lang w:val="de-DE"/>
        </w:rPr>
        <w:t xml:space="preserve"> merges with </w:t>
      </w:r>
      <w:r w:rsidR="00851074" w:rsidRPr="006D0144">
        <w:rPr>
          <w:rFonts w:ascii="Arial" w:hAnsi="Arial" w:cs="Arial"/>
          <w:color w:val="181818"/>
          <w:sz w:val="48"/>
          <w:szCs w:val="48"/>
          <w:lang w:val="de-DE"/>
        </w:rPr>
        <w:t xml:space="preserve">leading logistics IT provider </w:t>
      </w:r>
      <w:r w:rsidRPr="006D0144">
        <w:rPr>
          <w:rFonts w:ascii="Arial" w:hAnsi="Arial" w:cs="Arial"/>
          <w:color w:val="181818"/>
          <w:sz w:val="48"/>
          <w:szCs w:val="48"/>
          <w:lang w:val="de-DE"/>
        </w:rPr>
        <w:t>ecovium</w:t>
      </w:r>
    </w:p>
    <w:p w14:paraId="37E40207" w14:textId="540424F6" w:rsidR="00A042E8" w:rsidRPr="00194808" w:rsidRDefault="00C55B7A" w:rsidP="00A042E8">
      <w:pPr>
        <w:pStyle w:val="berschrift2"/>
        <w:shd w:val="clear" w:color="auto" w:fill="FFFFFF"/>
        <w:spacing w:before="0" w:after="120" w:line="437" w:lineRule="atLeast"/>
        <w:textAlignment w:val="baseline"/>
        <w:rPr>
          <w:rFonts w:ascii="Arial" w:hAnsi="Arial" w:cs="Arial"/>
          <w:color w:val="666666"/>
          <w:sz w:val="28"/>
          <w:szCs w:val="28"/>
          <w:lang w:val="en-US"/>
        </w:rPr>
      </w:pPr>
      <w:r w:rsidRPr="00C55B7A">
        <w:rPr>
          <w:rFonts w:ascii="Arial" w:hAnsi="Arial" w:cs="Arial"/>
          <w:color w:val="666666"/>
          <w:sz w:val="28"/>
          <w:szCs w:val="28"/>
          <w:lang w:val="en-US"/>
        </w:rPr>
        <w:t>ecovium Group and Mantis join forces to offer integrated, state-of-the-art Supply Chain Execution (SCE) solutions on an international level by combining platforms for TMS, shipping, customs and WMS</w:t>
      </w:r>
      <w:r w:rsidR="00A042E8" w:rsidRPr="00A042E8">
        <w:rPr>
          <w:rFonts w:ascii="Arial" w:hAnsi="Arial" w:cs="Arial"/>
          <w:color w:val="666666"/>
          <w:sz w:val="28"/>
          <w:szCs w:val="28"/>
          <w:lang w:val="en-US"/>
        </w:rPr>
        <w:t xml:space="preserve"> </w:t>
      </w:r>
    </w:p>
    <w:p w14:paraId="63BBD4EA" w14:textId="2448774B" w:rsidR="00A042E8" w:rsidRDefault="00A042E8" w:rsidP="00A042E8">
      <w:pPr>
        <w:rPr>
          <w:lang w:val="en-US"/>
        </w:rPr>
      </w:pPr>
    </w:p>
    <w:p w14:paraId="4657E896" w14:textId="0DB4547B" w:rsidR="00D0508B" w:rsidRPr="00D6196E" w:rsidRDefault="00D0508B" w:rsidP="003F7A95">
      <w:pPr>
        <w:spacing w:line="380" w:lineRule="exact"/>
        <w:jc w:val="both"/>
        <w:rPr>
          <w:rFonts w:ascii="Arial" w:eastAsiaTheme="majorEastAsia" w:hAnsi="Arial" w:cs="Arial"/>
          <w:sz w:val="24"/>
          <w:szCs w:val="24"/>
          <w:lang w:val="en-US"/>
        </w:rPr>
      </w:pPr>
      <w:r w:rsidRPr="00D0508B">
        <w:rPr>
          <w:rFonts w:ascii="Arial" w:eastAsiaTheme="majorEastAsia" w:hAnsi="Arial" w:cs="Arial"/>
          <w:sz w:val="28"/>
          <w:szCs w:val="28"/>
          <w:lang w:val="en-US"/>
        </w:rPr>
        <w:t>January 1</w:t>
      </w:r>
      <w:r w:rsidR="00327FC3">
        <w:rPr>
          <w:rFonts w:ascii="Arial" w:eastAsiaTheme="majorEastAsia" w:hAnsi="Arial" w:cs="Arial"/>
          <w:sz w:val="28"/>
          <w:szCs w:val="28"/>
          <w:lang w:val="en-US"/>
        </w:rPr>
        <w:t>8</w:t>
      </w:r>
      <w:r w:rsidR="00327FC3" w:rsidRPr="00E9571B">
        <w:rPr>
          <w:rFonts w:ascii="Arial" w:eastAsiaTheme="majorEastAsia" w:hAnsi="Arial" w:cs="Arial"/>
          <w:sz w:val="28"/>
          <w:szCs w:val="28"/>
          <w:vertAlign w:val="superscript"/>
          <w:lang w:val="en-US"/>
        </w:rPr>
        <w:t>th</w:t>
      </w:r>
      <w:r w:rsidRPr="00D0508B">
        <w:rPr>
          <w:rFonts w:ascii="Arial" w:eastAsiaTheme="majorEastAsia" w:hAnsi="Arial" w:cs="Arial"/>
          <w:sz w:val="28"/>
          <w:szCs w:val="28"/>
          <w:lang w:val="en-US"/>
        </w:rPr>
        <w:t xml:space="preserve">, 2022 </w:t>
      </w:r>
      <w:r w:rsidRPr="003F7A95">
        <w:rPr>
          <w:rFonts w:ascii="Arial" w:eastAsiaTheme="majorEastAsia" w:hAnsi="Arial" w:cs="Arial"/>
          <w:sz w:val="24"/>
          <w:szCs w:val="24"/>
          <w:lang w:val="en-US"/>
        </w:rPr>
        <w:fldChar w:fldCharType="begin"/>
      </w:r>
      <w:r w:rsidRPr="00D6196E">
        <w:rPr>
          <w:rFonts w:ascii="Arial" w:eastAsiaTheme="majorEastAsia" w:hAnsi="Arial" w:cs="Arial"/>
          <w:sz w:val="24"/>
          <w:szCs w:val="24"/>
          <w:lang w:val="en-US"/>
        </w:rPr>
        <w:instrText xml:space="preserve"> HYPERLINK "mailto:?subject=E2open%20Merges%20with%20Sales%20&amp;%20Operations%20Planning%20Leader%20Steelwedge&amp;body=E2open%20Merges%20with%20Sales%20&amp;%20Operations%20Planning%20Leader%20Steelwedge,%20https://www.supplychain247.com/article/e2open_merges_with_sales_operations_planning_leader_steelwedge/mergers" \o "Send email" \t "_blank" </w:instrText>
      </w:r>
      <w:r w:rsidRPr="003F7A95">
        <w:rPr>
          <w:rFonts w:ascii="Arial" w:eastAsiaTheme="majorEastAsia" w:hAnsi="Arial" w:cs="Arial"/>
          <w:sz w:val="24"/>
          <w:szCs w:val="24"/>
          <w:lang w:val="en-US"/>
        </w:rPr>
        <w:fldChar w:fldCharType="separate"/>
      </w:r>
    </w:p>
    <w:p w14:paraId="7231525A" w14:textId="1C1A453A" w:rsidR="006A27C9" w:rsidRDefault="00D0508B" w:rsidP="006A27C9">
      <w:pPr>
        <w:spacing w:after="120" w:line="340" w:lineRule="exact"/>
        <w:ind w:right="-2"/>
        <w:rPr>
          <w:rFonts w:ascii="Arial" w:eastAsiaTheme="majorEastAsia" w:hAnsi="Arial" w:cs="Arial"/>
          <w:lang w:val="en-US"/>
        </w:rPr>
      </w:pPr>
      <w:r w:rsidRPr="003F7A95">
        <w:rPr>
          <w:rFonts w:ascii="Arial" w:eastAsiaTheme="majorEastAsia" w:hAnsi="Arial" w:cs="Arial"/>
          <w:sz w:val="24"/>
          <w:szCs w:val="24"/>
          <w:lang w:val="en-US"/>
        </w:rPr>
        <w:fldChar w:fldCharType="end"/>
      </w:r>
      <w:r w:rsidR="00FC3A97" w:rsidRPr="000234E3">
        <w:rPr>
          <w:rFonts w:ascii="Arial" w:eastAsiaTheme="majorEastAsia" w:hAnsi="Arial" w:cs="Arial"/>
          <w:b/>
          <w:bCs/>
          <w:lang w:val="de-DE"/>
        </w:rPr>
        <w:t>Neustadt am Rübenberge, Germany</w:t>
      </w:r>
      <w:r w:rsidR="00851074" w:rsidRPr="000234E3">
        <w:rPr>
          <w:rFonts w:ascii="Arial" w:eastAsiaTheme="majorEastAsia" w:hAnsi="Arial" w:cs="Arial"/>
          <w:b/>
          <w:bCs/>
          <w:lang w:val="de-DE"/>
        </w:rPr>
        <w:t xml:space="preserve"> </w:t>
      </w:r>
      <w:r w:rsidR="00E31B8C" w:rsidRPr="000234E3">
        <w:rPr>
          <w:rFonts w:ascii="Arial" w:eastAsiaTheme="majorEastAsia" w:hAnsi="Arial" w:cs="Arial"/>
          <w:b/>
          <w:bCs/>
          <w:lang w:val="de-DE"/>
        </w:rPr>
        <w:t xml:space="preserve">/ </w:t>
      </w:r>
      <w:r w:rsidR="006A50F4" w:rsidRPr="000234E3">
        <w:rPr>
          <w:rFonts w:ascii="Arial" w:eastAsiaTheme="majorEastAsia" w:hAnsi="Arial" w:cs="Arial"/>
          <w:b/>
          <w:bCs/>
          <w:lang w:val="de-DE"/>
        </w:rPr>
        <w:t xml:space="preserve">Athens, </w:t>
      </w:r>
      <w:proofErr w:type="spellStart"/>
      <w:r w:rsidR="006A50F4" w:rsidRPr="000234E3">
        <w:rPr>
          <w:rFonts w:ascii="Arial" w:eastAsiaTheme="majorEastAsia" w:hAnsi="Arial" w:cs="Arial"/>
          <w:b/>
          <w:bCs/>
          <w:lang w:val="de-DE"/>
        </w:rPr>
        <w:t>Greece</w:t>
      </w:r>
      <w:proofErr w:type="spellEnd"/>
      <w:r w:rsidR="004D15E1" w:rsidRPr="000234E3">
        <w:rPr>
          <w:rFonts w:ascii="Arial" w:eastAsiaTheme="majorEastAsia" w:hAnsi="Arial" w:cs="Arial"/>
          <w:lang w:val="de-DE"/>
        </w:rPr>
        <w:t>.</w:t>
      </w:r>
      <w:r w:rsidR="00FC3A97" w:rsidRPr="000234E3">
        <w:rPr>
          <w:rFonts w:ascii="Arial" w:eastAsiaTheme="majorEastAsia" w:hAnsi="Arial" w:cs="Arial"/>
          <w:lang w:val="de-DE"/>
        </w:rPr>
        <w:t xml:space="preserve"> </w:t>
      </w:r>
      <w:r w:rsidR="00126981">
        <w:rPr>
          <w:rFonts w:ascii="Arial" w:eastAsiaTheme="majorEastAsia" w:hAnsi="Arial" w:cs="Arial"/>
          <w:lang w:val="en-US"/>
        </w:rPr>
        <w:t>Logistics</w:t>
      </w:r>
      <w:r w:rsidR="00851074">
        <w:rPr>
          <w:rFonts w:ascii="Arial" w:eastAsiaTheme="majorEastAsia" w:hAnsi="Arial" w:cs="Arial"/>
          <w:lang w:val="en-US"/>
        </w:rPr>
        <w:t xml:space="preserve"> </w:t>
      </w:r>
      <w:r w:rsidR="00AD46BA">
        <w:rPr>
          <w:rFonts w:ascii="Arial" w:eastAsiaTheme="majorEastAsia" w:hAnsi="Arial" w:cs="Arial"/>
          <w:lang w:val="en-US"/>
        </w:rPr>
        <w:t xml:space="preserve">IT </w:t>
      </w:r>
      <w:r w:rsidR="00C93DF2">
        <w:rPr>
          <w:rFonts w:ascii="Arial" w:eastAsiaTheme="majorEastAsia" w:hAnsi="Arial" w:cs="Arial"/>
          <w:lang w:val="en-US"/>
        </w:rPr>
        <w:t xml:space="preserve">specialist </w:t>
      </w:r>
      <w:r w:rsidR="00280870" w:rsidRPr="00BE291D">
        <w:rPr>
          <w:rFonts w:ascii="Arial" w:eastAsiaTheme="majorEastAsia" w:hAnsi="Arial" w:cs="Arial"/>
          <w:lang w:val="en-US"/>
        </w:rPr>
        <w:t>ecovium</w:t>
      </w:r>
      <w:r w:rsidR="00D76FC4" w:rsidRPr="00BE291D">
        <w:rPr>
          <w:rFonts w:ascii="Arial" w:eastAsiaTheme="majorEastAsia" w:hAnsi="Arial" w:cs="Arial"/>
          <w:lang w:val="en-US"/>
        </w:rPr>
        <w:t xml:space="preserve">, a leading </w:t>
      </w:r>
      <w:r w:rsidR="00C93DF2">
        <w:rPr>
          <w:rFonts w:ascii="Arial" w:eastAsiaTheme="majorEastAsia" w:hAnsi="Arial" w:cs="Arial"/>
          <w:lang w:val="en-US"/>
        </w:rPr>
        <w:t xml:space="preserve">provider of </w:t>
      </w:r>
      <w:r w:rsidR="00E9571B">
        <w:rPr>
          <w:rFonts w:ascii="Arial" w:eastAsiaTheme="majorEastAsia" w:hAnsi="Arial" w:cs="Arial"/>
          <w:lang w:val="en-US"/>
        </w:rPr>
        <w:t xml:space="preserve">SCE </w:t>
      </w:r>
      <w:r w:rsidR="00442B8B" w:rsidRPr="00BE291D">
        <w:rPr>
          <w:rFonts w:ascii="Arial" w:eastAsiaTheme="majorEastAsia" w:hAnsi="Arial" w:cs="Arial"/>
          <w:lang w:val="en-US"/>
        </w:rPr>
        <w:t>s</w:t>
      </w:r>
      <w:r w:rsidR="00D76FC4" w:rsidRPr="00BE291D">
        <w:rPr>
          <w:rFonts w:ascii="Arial" w:eastAsiaTheme="majorEastAsia" w:hAnsi="Arial" w:cs="Arial"/>
          <w:lang w:val="en-US"/>
        </w:rPr>
        <w:t>oft</w:t>
      </w:r>
      <w:r w:rsidR="00852CED">
        <w:rPr>
          <w:rFonts w:ascii="Arial" w:eastAsiaTheme="majorEastAsia" w:hAnsi="Arial" w:cs="Arial"/>
          <w:lang w:val="en-US"/>
        </w:rPr>
        <w:t>ware</w:t>
      </w:r>
      <w:r w:rsidR="00C93DF2">
        <w:rPr>
          <w:rFonts w:ascii="Arial" w:eastAsiaTheme="majorEastAsia" w:hAnsi="Arial" w:cs="Arial"/>
          <w:lang w:val="en-US"/>
        </w:rPr>
        <w:t xml:space="preserve"> and</w:t>
      </w:r>
      <w:r w:rsidR="00A8631D" w:rsidRPr="00BE291D">
        <w:rPr>
          <w:rFonts w:ascii="Arial" w:eastAsiaTheme="majorEastAsia" w:hAnsi="Arial" w:cs="Arial"/>
          <w:lang w:val="en-US"/>
        </w:rPr>
        <w:t xml:space="preserve"> hardware</w:t>
      </w:r>
      <w:r w:rsidR="00AD46BA">
        <w:rPr>
          <w:rFonts w:ascii="Arial" w:eastAsiaTheme="majorEastAsia" w:hAnsi="Arial" w:cs="Arial"/>
          <w:lang w:val="en-US"/>
        </w:rPr>
        <w:t xml:space="preserve"> solutions</w:t>
      </w:r>
      <w:r w:rsidR="00C93DF2">
        <w:rPr>
          <w:rFonts w:ascii="Arial" w:eastAsiaTheme="majorEastAsia" w:hAnsi="Arial" w:cs="Arial"/>
          <w:lang w:val="en-US"/>
        </w:rPr>
        <w:t xml:space="preserve"> for </w:t>
      </w:r>
      <w:r w:rsidR="008657CB">
        <w:rPr>
          <w:rFonts w:ascii="Arial" w:eastAsiaTheme="majorEastAsia" w:hAnsi="Arial" w:cs="Arial"/>
          <w:lang w:val="en-US"/>
        </w:rPr>
        <w:t>Supply Chain</w:t>
      </w:r>
      <w:r w:rsidR="00C93DF2">
        <w:rPr>
          <w:rFonts w:ascii="Arial" w:eastAsiaTheme="majorEastAsia" w:hAnsi="Arial" w:cs="Arial"/>
          <w:lang w:val="en-US"/>
        </w:rPr>
        <w:t xml:space="preserve"> processes</w:t>
      </w:r>
      <w:r w:rsidR="00851074">
        <w:rPr>
          <w:rFonts w:ascii="Arial" w:eastAsiaTheme="majorEastAsia" w:hAnsi="Arial" w:cs="Arial"/>
          <w:lang w:val="en-US"/>
        </w:rPr>
        <w:t>,</w:t>
      </w:r>
      <w:r w:rsidR="008657CB">
        <w:rPr>
          <w:rFonts w:ascii="Arial" w:eastAsiaTheme="majorEastAsia" w:hAnsi="Arial" w:cs="Arial"/>
          <w:lang w:val="en-US"/>
        </w:rPr>
        <w:t xml:space="preserve"> </w:t>
      </w:r>
      <w:r w:rsidR="00F053EA">
        <w:rPr>
          <w:rFonts w:ascii="Arial" w:eastAsiaTheme="majorEastAsia" w:hAnsi="Arial" w:cs="Arial"/>
          <w:lang w:val="en-US"/>
        </w:rPr>
        <w:t xml:space="preserve">and </w:t>
      </w:r>
      <w:r w:rsidR="00852CED">
        <w:rPr>
          <w:rFonts w:ascii="Arial" w:eastAsiaTheme="majorEastAsia" w:hAnsi="Arial" w:cs="Arial"/>
          <w:lang w:val="en-US"/>
        </w:rPr>
        <w:t xml:space="preserve">Athens-based </w:t>
      </w:r>
      <w:r w:rsidR="009351E8" w:rsidRPr="00BE291D">
        <w:rPr>
          <w:rFonts w:ascii="Arial" w:eastAsiaTheme="majorEastAsia" w:hAnsi="Arial" w:cs="Arial"/>
          <w:lang w:val="en-US"/>
        </w:rPr>
        <w:t>Mantis</w:t>
      </w:r>
      <w:r w:rsidR="00852CED">
        <w:rPr>
          <w:rFonts w:ascii="Arial" w:eastAsiaTheme="majorEastAsia" w:hAnsi="Arial" w:cs="Arial"/>
          <w:lang w:val="en-US"/>
        </w:rPr>
        <w:t xml:space="preserve"> Group</w:t>
      </w:r>
      <w:r w:rsidR="00D76FC4" w:rsidRPr="00BE291D">
        <w:rPr>
          <w:rFonts w:ascii="Arial" w:eastAsiaTheme="majorEastAsia" w:hAnsi="Arial" w:cs="Arial"/>
          <w:lang w:val="en-US"/>
        </w:rPr>
        <w:t xml:space="preserve">, a leading </w:t>
      </w:r>
      <w:r w:rsidR="00337C14" w:rsidRPr="00BE291D">
        <w:rPr>
          <w:rFonts w:ascii="Arial" w:eastAsiaTheme="majorEastAsia" w:hAnsi="Arial" w:cs="Arial"/>
          <w:lang w:val="en-US"/>
        </w:rPr>
        <w:t xml:space="preserve">international </w:t>
      </w:r>
      <w:r w:rsidR="00D76FC4" w:rsidRPr="00BE291D">
        <w:rPr>
          <w:rFonts w:ascii="Arial" w:eastAsiaTheme="majorEastAsia" w:hAnsi="Arial" w:cs="Arial"/>
          <w:lang w:val="en-US"/>
        </w:rPr>
        <w:t>WMS vendor</w:t>
      </w:r>
      <w:r w:rsidR="00F053EA">
        <w:rPr>
          <w:rFonts w:ascii="Arial" w:eastAsiaTheme="majorEastAsia" w:hAnsi="Arial" w:cs="Arial"/>
          <w:lang w:val="en-US"/>
        </w:rPr>
        <w:t xml:space="preserve">, announced </w:t>
      </w:r>
      <w:r w:rsidR="0024678F">
        <w:rPr>
          <w:rFonts w:ascii="Arial" w:eastAsiaTheme="majorEastAsia" w:hAnsi="Arial" w:cs="Arial"/>
          <w:lang w:val="en-US"/>
        </w:rPr>
        <w:t xml:space="preserve">their merger </w:t>
      </w:r>
      <w:r w:rsidR="00F053EA">
        <w:rPr>
          <w:rFonts w:ascii="Arial" w:eastAsiaTheme="majorEastAsia" w:hAnsi="Arial" w:cs="Arial"/>
          <w:lang w:val="en-US"/>
        </w:rPr>
        <w:t>under the</w:t>
      </w:r>
      <w:r w:rsidR="008626A1">
        <w:rPr>
          <w:rFonts w:ascii="Arial" w:eastAsiaTheme="majorEastAsia" w:hAnsi="Arial" w:cs="Arial"/>
          <w:lang w:val="en-US"/>
        </w:rPr>
        <w:t xml:space="preserve"> umbrella of the</w:t>
      </w:r>
      <w:r w:rsidR="00F053EA">
        <w:rPr>
          <w:rFonts w:ascii="Arial" w:eastAsiaTheme="majorEastAsia" w:hAnsi="Arial" w:cs="Arial"/>
          <w:lang w:val="en-US"/>
        </w:rPr>
        <w:t xml:space="preserve"> ecovium Group</w:t>
      </w:r>
      <w:r w:rsidR="0024678F">
        <w:rPr>
          <w:rFonts w:ascii="Arial" w:eastAsiaTheme="majorEastAsia" w:hAnsi="Arial" w:cs="Arial"/>
          <w:lang w:val="en-US"/>
        </w:rPr>
        <w:t xml:space="preserve"> today</w:t>
      </w:r>
      <w:r w:rsidR="00852CED">
        <w:rPr>
          <w:rFonts w:ascii="Arial" w:eastAsiaTheme="majorEastAsia" w:hAnsi="Arial" w:cs="Arial"/>
          <w:lang w:val="en-US"/>
        </w:rPr>
        <w:t xml:space="preserve">. </w:t>
      </w:r>
      <w:r w:rsidR="00851074" w:rsidRPr="00851074">
        <w:rPr>
          <w:rFonts w:ascii="Arial" w:eastAsiaTheme="majorEastAsia" w:hAnsi="Arial" w:cs="Arial"/>
          <w:lang w:val="en-US"/>
        </w:rPr>
        <w:t>The merger takes effect immediately and supports ecovium's goal of establishing the German-headquartered company internationally as a provider of sustainable logistics solutions</w:t>
      </w:r>
      <w:r w:rsidR="00FB52F6">
        <w:rPr>
          <w:rFonts w:ascii="Arial" w:eastAsiaTheme="majorEastAsia" w:hAnsi="Arial" w:cs="Arial"/>
          <w:lang w:val="en-US"/>
        </w:rPr>
        <w:t xml:space="preserve">. </w:t>
      </w:r>
      <w:bookmarkStart w:id="0" w:name="_Hlk93042226"/>
      <w:r w:rsidR="00B96EFF">
        <w:rPr>
          <w:rFonts w:ascii="Arial" w:eastAsiaTheme="majorEastAsia" w:hAnsi="Arial" w:cs="Arial"/>
          <w:lang w:val="en-US"/>
        </w:rPr>
        <w:t xml:space="preserve">Ecovium and Mantis </w:t>
      </w:r>
      <w:r w:rsidR="00217B16">
        <w:rPr>
          <w:rFonts w:ascii="Arial" w:eastAsiaTheme="majorEastAsia" w:hAnsi="Arial" w:cs="Arial"/>
          <w:lang w:val="en-US"/>
        </w:rPr>
        <w:t xml:space="preserve">join forces to </w:t>
      </w:r>
      <w:r w:rsidR="00AD4F03">
        <w:rPr>
          <w:rFonts w:ascii="Arial" w:eastAsiaTheme="majorEastAsia" w:hAnsi="Arial" w:cs="Arial"/>
          <w:lang w:val="en-US"/>
        </w:rPr>
        <w:t xml:space="preserve">offer </w:t>
      </w:r>
      <w:r w:rsidR="00E9571B">
        <w:rPr>
          <w:rFonts w:ascii="Arial" w:eastAsiaTheme="majorEastAsia" w:hAnsi="Arial" w:cs="Arial"/>
          <w:lang w:val="en-US"/>
        </w:rPr>
        <w:t>integrated SCE solutions</w:t>
      </w:r>
      <w:r w:rsidR="00AD4F03">
        <w:rPr>
          <w:rFonts w:ascii="Arial" w:eastAsiaTheme="majorEastAsia" w:hAnsi="Arial" w:cs="Arial"/>
          <w:lang w:val="en-US"/>
        </w:rPr>
        <w:t>, especially</w:t>
      </w:r>
      <w:r w:rsidR="00E9571B">
        <w:rPr>
          <w:rFonts w:ascii="Arial" w:eastAsiaTheme="majorEastAsia" w:hAnsi="Arial" w:cs="Arial"/>
          <w:lang w:val="en-US"/>
        </w:rPr>
        <w:t xml:space="preserve"> </w:t>
      </w:r>
      <w:r w:rsidR="00AD4F03">
        <w:rPr>
          <w:rFonts w:ascii="Arial" w:eastAsiaTheme="majorEastAsia" w:hAnsi="Arial" w:cs="Arial"/>
          <w:lang w:val="en-US"/>
        </w:rPr>
        <w:t>to companies</w:t>
      </w:r>
      <w:r w:rsidR="00D76FC4" w:rsidRPr="00BE291D">
        <w:rPr>
          <w:rFonts w:ascii="Arial" w:eastAsiaTheme="majorEastAsia" w:hAnsi="Arial" w:cs="Arial"/>
          <w:lang w:val="en-US"/>
        </w:rPr>
        <w:t xml:space="preserve"> </w:t>
      </w:r>
      <w:r w:rsidR="00AD4F03">
        <w:rPr>
          <w:rFonts w:ascii="Arial" w:eastAsiaTheme="majorEastAsia" w:hAnsi="Arial" w:cs="Arial"/>
          <w:lang w:val="en-US"/>
        </w:rPr>
        <w:t>seeking</w:t>
      </w:r>
      <w:r w:rsidR="00217B16">
        <w:rPr>
          <w:rFonts w:ascii="Arial" w:eastAsiaTheme="majorEastAsia" w:hAnsi="Arial" w:cs="Arial"/>
          <w:lang w:val="en-US"/>
        </w:rPr>
        <w:t xml:space="preserve"> </w:t>
      </w:r>
      <w:r w:rsidR="003F7A95" w:rsidRPr="00BE291D">
        <w:rPr>
          <w:rFonts w:ascii="Arial" w:eastAsiaTheme="majorEastAsia" w:hAnsi="Arial" w:cs="Arial"/>
          <w:lang w:val="en-US"/>
        </w:rPr>
        <w:t>global coverage and support</w:t>
      </w:r>
      <w:r w:rsidR="00D76FC4" w:rsidRPr="00BE291D">
        <w:rPr>
          <w:rFonts w:ascii="Arial" w:eastAsiaTheme="majorEastAsia" w:hAnsi="Arial" w:cs="Arial"/>
          <w:lang w:val="en-US"/>
        </w:rPr>
        <w:t>.</w:t>
      </w:r>
      <w:bookmarkEnd w:id="0"/>
      <w:r w:rsidR="00B05312" w:rsidRPr="00BE291D">
        <w:rPr>
          <w:rFonts w:ascii="Arial" w:eastAsiaTheme="majorEastAsia" w:hAnsi="Arial" w:cs="Arial"/>
          <w:lang w:val="en-US"/>
        </w:rPr>
        <w:t xml:space="preserve"> The </w:t>
      </w:r>
      <w:r w:rsidR="002E494B" w:rsidRPr="00BE291D">
        <w:rPr>
          <w:rFonts w:ascii="Arial" w:eastAsiaTheme="majorEastAsia" w:hAnsi="Arial" w:cs="Arial"/>
          <w:lang w:val="en-US"/>
        </w:rPr>
        <w:t xml:space="preserve">transaction was supported by </w:t>
      </w:r>
      <w:r w:rsidR="005966F3" w:rsidRPr="005966F3">
        <w:rPr>
          <w:rFonts w:ascii="Arial" w:eastAsiaTheme="majorEastAsia" w:hAnsi="Arial" w:cs="Arial"/>
          <w:lang w:val="en-US"/>
        </w:rPr>
        <w:t>FSN Capital Partners</w:t>
      </w:r>
      <w:r w:rsidR="00B82932" w:rsidRPr="00BE291D">
        <w:rPr>
          <w:rFonts w:ascii="Arial" w:eastAsiaTheme="majorEastAsia" w:hAnsi="Arial" w:cs="Arial"/>
          <w:lang w:val="en-US"/>
        </w:rPr>
        <w:t xml:space="preserve">, </w:t>
      </w:r>
      <w:r w:rsidR="003C43FB" w:rsidRPr="00BE291D">
        <w:rPr>
          <w:rFonts w:ascii="Arial" w:eastAsiaTheme="majorEastAsia" w:hAnsi="Arial" w:cs="Arial"/>
          <w:lang w:val="en-US"/>
        </w:rPr>
        <w:t xml:space="preserve">a </w:t>
      </w:r>
      <w:r w:rsidR="000D6AA6" w:rsidRPr="00BE291D">
        <w:rPr>
          <w:rFonts w:ascii="Arial" w:eastAsiaTheme="majorEastAsia" w:hAnsi="Arial" w:cs="Arial"/>
          <w:lang w:val="en-US"/>
        </w:rPr>
        <w:t xml:space="preserve">leading Northern European private equity firm and advisor to the </w:t>
      </w:r>
      <w:r w:rsidR="000D6AA6" w:rsidRPr="005966F3">
        <w:rPr>
          <w:rFonts w:ascii="Arial" w:eastAsiaTheme="majorEastAsia" w:hAnsi="Arial" w:cs="Arial"/>
          <w:lang w:val="en-US"/>
        </w:rPr>
        <w:t>FSN Capital Funds</w:t>
      </w:r>
      <w:r w:rsidR="00AD4F03">
        <w:rPr>
          <w:rFonts w:ascii="Arial" w:eastAsiaTheme="majorEastAsia" w:hAnsi="Arial" w:cs="Arial"/>
          <w:lang w:val="en-US"/>
        </w:rPr>
        <w:t>.</w:t>
      </w:r>
      <w:r w:rsidR="000D6AA6" w:rsidRPr="00BE291D">
        <w:rPr>
          <w:rFonts w:ascii="Arial" w:eastAsiaTheme="majorEastAsia" w:hAnsi="Arial" w:cs="Arial"/>
          <w:lang w:val="en-US"/>
        </w:rPr>
        <w:t xml:space="preserve"> </w:t>
      </w:r>
      <w:r w:rsidR="00AD4F03" w:rsidRPr="00AD4F03">
        <w:rPr>
          <w:rFonts w:ascii="Arial" w:eastAsiaTheme="majorEastAsia" w:hAnsi="Arial" w:cs="Arial"/>
          <w:lang w:val="en-US"/>
        </w:rPr>
        <w:t xml:space="preserve">FSN Capital, with €4 billion in assets under management and offices in Oslo, Stockholm, Copenhagen and Munich, is </w:t>
      </w:r>
      <w:proofErr w:type="spellStart"/>
      <w:r w:rsidR="00AD4F03" w:rsidRPr="00AD4F03">
        <w:rPr>
          <w:rFonts w:ascii="Arial" w:eastAsiaTheme="majorEastAsia" w:hAnsi="Arial" w:cs="Arial"/>
          <w:lang w:val="en-US"/>
        </w:rPr>
        <w:t>ecovium's</w:t>
      </w:r>
      <w:proofErr w:type="spellEnd"/>
      <w:r w:rsidR="00AD4F03" w:rsidRPr="00AD4F03">
        <w:rPr>
          <w:rFonts w:ascii="Arial" w:eastAsiaTheme="majorEastAsia" w:hAnsi="Arial" w:cs="Arial"/>
          <w:lang w:val="en-US"/>
        </w:rPr>
        <w:t xml:space="preserve"> lead investor</w:t>
      </w:r>
      <w:r w:rsidR="00084950" w:rsidRPr="00BE291D">
        <w:rPr>
          <w:rFonts w:ascii="Arial" w:eastAsiaTheme="majorEastAsia" w:hAnsi="Arial" w:cs="Arial"/>
          <w:lang w:val="en-US"/>
        </w:rPr>
        <w:t>.</w:t>
      </w:r>
    </w:p>
    <w:p w14:paraId="6E3E738B" w14:textId="76995368" w:rsidR="00FB52F6" w:rsidRPr="00BE291D" w:rsidRDefault="00FB52F6" w:rsidP="006A27C9">
      <w:pPr>
        <w:spacing w:after="120" w:line="340" w:lineRule="exact"/>
        <w:ind w:right="-2"/>
        <w:rPr>
          <w:rFonts w:ascii="Arial" w:eastAsiaTheme="majorEastAsia" w:hAnsi="Arial" w:cs="Arial"/>
          <w:lang w:val="en-US"/>
        </w:rPr>
      </w:pPr>
      <w:r w:rsidRPr="00BE291D">
        <w:rPr>
          <w:rFonts w:ascii="Arial" w:eastAsiaTheme="majorEastAsia" w:hAnsi="Arial" w:cs="Arial"/>
          <w:lang w:val="en-US"/>
        </w:rPr>
        <w:t xml:space="preserve">"Logistics is increasingly global, spanning multiple companies. Our customers must meet diverse requirements more and more quickly because logistics processes know no borders. A single IT provider is no longer able to support all processes. That's why we have positioned ourselves as a group with interlocking logistics modules. Through the complementary portfolio and know-how of Mantis, </w:t>
      </w:r>
      <w:r w:rsidR="00F666AA" w:rsidRPr="004E0143">
        <w:rPr>
          <w:rFonts w:ascii="Arial" w:hAnsi="Arial" w:cs="Arial"/>
        </w:rPr>
        <w:t xml:space="preserve">we can </w:t>
      </w:r>
      <w:bookmarkStart w:id="1" w:name="_Hlk93042303"/>
      <w:r w:rsidR="00F666AA" w:rsidRPr="004E0143">
        <w:rPr>
          <w:rFonts w:ascii="Arial" w:hAnsi="Arial" w:cs="Arial"/>
        </w:rPr>
        <w:t>offer our customers international supply chain management solutions</w:t>
      </w:r>
      <w:bookmarkEnd w:id="1"/>
      <w:r w:rsidR="00F666AA" w:rsidRPr="009228AF">
        <w:rPr>
          <w:rFonts w:ascii="Arial" w:hAnsi="Arial" w:cs="Arial"/>
          <w:lang w:val="en-GB"/>
        </w:rPr>
        <w:t xml:space="preserve">“, </w:t>
      </w:r>
      <w:r>
        <w:rPr>
          <w:rFonts w:ascii="Arial" w:eastAsiaTheme="majorEastAsia" w:hAnsi="Arial" w:cs="Arial"/>
          <w:lang w:val="en-US"/>
        </w:rPr>
        <w:t xml:space="preserve"> says </w:t>
      </w:r>
      <w:r w:rsidRPr="00BE291D">
        <w:rPr>
          <w:rFonts w:ascii="Arial" w:eastAsiaTheme="majorEastAsia" w:hAnsi="Arial" w:cs="Arial"/>
          <w:lang w:val="en-US"/>
        </w:rPr>
        <w:t>Jasmino Burkic, CEO of ecovium</w:t>
      </w:r>
      <w:r w:rsidR="00500514">
        <w:rPr>
          <w:rFonts w:ascii="Arial" w:eastAsiaTheme="majorEastAsia" w:hAnsi="Arial" w:cs="Arial"/>
          <w:lang w:val="en-US"/>
        </w:rPr>
        <w:t xml:space="preserve"> Group</w:t>
      </w:r>
      <w:r>
        <w:rPr>
          <w:rFonts w:ascii="Arial" w:eastAsiaTheme="majorEastAsia" w:hAnsi="Arial" w:cs="Arial"/>
          <w:lang w:val="en-US"/>
        </w:rPr>
        <w:t>.</w:t>
      </w:r>
    </w:p>
    <w:p w14:paraId="71FFB48E" w14:textId="0FE3AEEE" w:rsidR="009E1FDE" w:rsidRPr="00BE291D" w:rsidRDefault="00280870" w:rsidP="00D72FA3">
      <w:pPr>
        <w:spacing w:line="340" w:lineRule="exact"/>
        <w:rPr>
          <w:rFonts w:ascii="Arial" w:eastAsiaTheme="majorEastAsia" w:hAnsi="Arial" w:cs="Arial"/>
          <w:lang w:val="en-US"/>
        </w:rPr>
      </w:pPr>
      <w:r w:rsidRPr="00BE291D">
        <w:rPr>
          <w:rFonts w:ascii="Arial" w:eastAsiaTheme="majorEastAsia" w:hAnsi="Arial" w:cs="Arial"/>
          <w:lang w:val="en-US"/>
        </w:rPr>
        <w:t>ecovium</w:t>
      </w:r>
      <w:r w:rsidR="009E1FDE" w:rsidRPr="00BE291D">
        <w:rPr>
          <w:rFonts w:ascii="Arial" w:eastAsiaTheme="majorEastAsia" w:hAnsi="Arial" w:cs="Arial"/>
          <w:lang w:val="en-US"/>
        </w:rPr>
        <w:t xml:space="preserve"> emerged from the 12 companies of the MHP Solution Group </w:t>
      </w:r>
      <w:r w:rsidR="009E1FDE" w:rsidRPr="003A7E08">
        <w:rPr>
          <w:rFonts w:ascii="Arial" w:eastAsiaTheme="majorEastAsia" w:hAnsi="Arial" w:cs="Arial"/>
          <w:lang w:val="en-US"/>
        </w:rPr>
        <w:t>in 202</w:t>
      </w:r>
      <w:r w:rsidR="003A7E08" w:rsidRPr="003A7E08">
        <w:rPr>
          <w:rFonts w:ascii="Arial" w:eastAsiaTheme="majorEastAsia" w:hAnsi="Arial" w:cs="Arial"/>
          <w:lang w:val="en-US"/>
        </w:rPr>
        <w:t>1</w:t>
      </w:r>
      <w:r w:rsidR="009E1FDE" w:rsidRPr="003A7E08">
        <w:rPr>
          <w:rFonts w:ascii="Arial" w:eastAsiaTheme="majorEastAsia" w:hAnsi="Arial" w:cs="Arial"/>
          <w:lang w:val="en-US"/>
        </w:rPr>
        <w:t xml:space="preserve">. The </w:t>
      </w:r>
      <w:r w:rsidR="009E1FDE" w:rsidRPr="00BE291D">
        <w:rPr>
          <w:rFonts w:ascii="Arial" w:eastAsiaTheme="majorEastAsia" w:hAnsi="Arial" w:cs="Arial"/>
          <w:lang w:val="en-US"/>
        </w:rPr>
        <w:t xml:space="preserve">company was founded in 1999 in Neustadt am </w:t>
      </w:r>
      <w:proofErr w:type="spellStart"/>
      <w:r w:rsidR="009E1FDE" w:rsidRPr="00BE291D">
        <w:rPr>
          <w:rFonts w:ascii="Arial" w:eastAsiaTheme="majorEastAsia" w:hAnsi="Arial" w:cs="Arial"/>
          <w:lang w:val="en-US"/>
        </w:rPr>
        <w:t>Rübenberge</w:t>
      </w:r>
      <w:proofErr w:type="spellEnd"/>
      <w:r w:rsidR="00633DED">
        <w:rPr>
          <w:rFonts w:ascii="Arial" w:eastAsiaTheme="majorEastAsia" w:hAnsi="Arial" w:cs="Arial"/>
          <w:lang w:val="en-US"/>
        </w:rPr>
        <w:t>, Germany,</w:t>
      </w:r>
      <w:r w:rsidR="00FB1707" w:rsidRPr="00BE291D">
        <w:rPr>
          <w:rFonts w:ascii="Arial" w:eastAsiaTheme="majorEastAsia" w:hAnsi="Arial" w:cs="Arial"/>
          <w:lang w:val="en-US"/>
        </w:rPr>
        <w:t xml:space="preserve"> and since then </w:t>
      </w:r>
      <w:r w:rsidR="000C7CEA" w:rsidRPr="00BE291D">
        <w:rPr>
          <w:rFonts w:ascii="Arial" w:eastAsiaTheme="majorEastAsia" w:hAnsi="Arial" w:cs="Arial"/>
          <w:lang w:val="en-US"/>
        </w:rPr>
        <w:t>has grown to</w:t>
      </w:r>
      <w:r w:rsidR="0020434A" w:rsidRPr="00BE291D">
        <w:rPr>
          <w:rFonts w:ascii="Arial" w:eastAsiaTheme="majorEastAsia" w:hAnsi="Arial" w:cs="Arial"/>
          <w:lang w:val="en-US"/>
        </w:rPr>
        <w:t xml:space="preserve"> become</w:t>
      </w:r>
      <w:r w:rsidR="000C7CEA" w:rsidRPr="00BE291D">
        <w:rPr>
          <w:rFonts w:ascii="Arial" w:eastAsiaTheme="majorEastAsia" w:hAnsi="Arial" w:cs="Arial"/>
          <w:lang w:val="en-US"/>
        </w:rPr>
        <w:t xml:space="preserve"> a </w:t>
      </w:r>
      <w:r w:rsidR="002E4E00" w:rsidRPr="00BE291D">
        <w:rPr>
          <w:rFonts w:ascii="Arial" w:eastAsiaTheme="majorEastAsia" w:hAnsi="Arial" w:cs="Arial"/>
          <w:lang w:val="en-US"/>
        </w:rPr>
        <w:t xml:space="preserve">leading </w:t>
      </w:r>
      <w:r w:rsidR="009E128C">
        <w:rPr>
          <w:rFonts w:ascii="Arial" w:eastAsiaTheme="majorEastAsia" w:hAnsi="Arial" w:cs="Arial"/>
          <w:lang w:val="en-US"/>
        </w:rPr>
        <w:t>logistics</w:t>
      </w:r>
      <w:r w:rsidR="002E4E00" w:rsidRPr="00BE291D">
        <w:rPr>
          <w:rFonts w:ascii="Arial" w:eastAsiaTheme="majorEastAsia" w:hAnsi="Arial" w:cs="Arial"/>
          <w:lang w:val="en-US"/>
        </w:rPr>
        <w:t xml:space="preserve"> so</w:t>
      </w:r>
      <w:r w:rsidR="00752C17">
        <w:rPr>
          <w:rFonts w:ascii="Arial" w:eastAsiaTheme="majorEastAsia" w:hAnsi="Arial" w:cs="Arial"/>
          <w:lang w:val="en-US"/>
        </w:rPr>
        <w:t>lutions provider</w:t>
      </w:r>
      <w:r w:rsidR="002E4E00" w:rsidRPr="00BE291D">
        <w:rPr>
          <w:rFonts w:ascii="Arial" w:eastAsiaTheme="majorEastAsia" w:hAnsi="Arial" w:cs="Arial"/>
          <w:lang w:val="en-US"/>
        </w:rPr>
        <w:t xml:space="preserve"> in Germany and the </w:t>
      </w:r>
      <w:r w:rsidR="0020434A" w:rsidRPr="00BE291D">
        <w:rPr>
          <w:rFonts w:ascii="Arial" w:eastAsiaTheme="majorEastAsia" w:hAnsi="Arial" w:cs="Arial"/>
          <w:lang w:val="en-US"/>
        </w:rPr>
        <w:t xml:space="preserve">German speaking </w:t>
      </w:r>
      <w:r w:rsidR="002E4E00" w:rsidRPr="00BE291D">
        <w:rPr>
          <w:rFonts w:ascii="Arial" w:eastAsiaTheme="majorEastAsia" w:hAnsi="Arial" w:cs="Arial"/>
          <w:lang w:val="en-US"/>
        </w:rPr>
        <w:t>region</w:t>
      </w:r>
      <w:r w:rsidR="00A5175F" w:rsidRPr="00BE291D">
        <w:rPr>
          <w:rFonts w:ascii="Arial" w:eastAsiaTheme="majorEastAsia" w:hAnsi="Arial" w:cs="Arial"/>
          <w:lang w:val="en-US"/>
        </w:rPr>
        <w:t>s</w:t>
      </w:r>
      <w:r w:rsidR="00633DED">
        <w:rPr>
          <w:rFonts w:ascii="Arial" w:eastAsiaTheme="majorEastAsia" w:hAnsi="Arial" w:cs="Arial"/>
          <w:lang w:val="en-US"/>
        </w:rPr>
        <w:t>,</w:t>
      </w:r>
      <w:r w:rsidR="0070550D" w:rsidRPr="00BE291D">
        <w:rPr>
          <w:rFonts w:ascii="Arial" w:eastAsiaTheme="majorEastAsia" w:hAnsi="Arial" w:cs="Arial"/>
          <w:lang w:val="en-US"/>
        </w:rPr>
        <w:t xml:space="preserve"> with 300 employees </w:t>
      </w:r>
      <w:r w:rsidR="008F651B" w:rsidRPr="00BE291D">
        <w:rPr>
          <w:rFonts w:ascii="Arial" w:eastAsiaTheme="majorEastAsia" w:hAnsi="Arial" w:cs="Arial"/>
          <w:lang w:val="en-US"/>
        </w:rPr>
        <w:t>at 1</w:t>
      </w:r>
      <w:r w:rsidR="00F51B05" w:rsidRPr="00BE291D">
        <w:rPr>
          <w:rFonts w:ascii="Arial" w:eastAsiaTheme="majorEastAsia" w:hAnsi="Arial" w:cs="Arial"/>
          <w:lang w:val="en-US"/>
        </w:rPr>
        <w:t>2</w:t>
      </w:r>
      <w:r w:rsidR="008F651B" w:rsidRPr="00BE291D">
        <w:rPr>
          <w:rFonts w:ascii="Arial" w:eastAsiaTheme="majorEastAsia" w:hAnsi="Arial" w:cs="Arial"/>
          <w:lang w:val="en-US"/>
        </w:rPr>
        <w:t xml:space="preserve"> locations serving </w:t>
      </w:r>
      <w:r w:rsidR="00071D23" w:rsidRPr="00BE291D">
        <w:rPr>
          <w:rFonts w:ascii="Arial" w:eastAsiaTheme="majorEastAsia" w:hAnsi="Arial" w:cs="Arial"/>
          <w:lang w:val="en-US"/>
        </w:rPr>
        <w:t>more than 3,000 customers.</w:t>
      </w:r>
      <w:r w:rsidR="0070550D" w:rsidRPr="00BE291D">
        <w:rPr>
          <w:rFonts w:ascii="Arial" w:eastAsiaTheme="majorEastAsia" w:hAnsi="Arial" w:cs="Arial"/>
          <w:lang w:val="en-US"/>
        </w:rPr>
        <w:t xml:space="preserve"> </w:t>
      </w:r>
    </w:p>
    <w:p w14:paraId="05C85001" w14:textId="1EBB41F5" w:rsidR="009F3CDD" w:rsidRPr="00BE291D" w:rsidRDefault="007A519F" w:rsidP="00D72FA3">
      <w:pPr>
        <w:spacing w:line="340" w:lineRule="exact"/>
        <w:rPr>
          <w:rFonts w:ascii="Arial" w:eastAsiaTheme="majorEastAsia" w:hAnsi="Arial" w:cs="Arial"/>
          <w:lang w:val="en-US"/>
        </w:rPr>
      </w:pPr>
      <w:r w:rsidRPr="00B34876">
        <w:rPr>
          <w:rFonts w:ascii="Arial" w:eastAsiaTheme="majorEastAsia" w:hAnsi="Arial" w:cs="Arial"/>
          <w:lang w:val="en-US"/>
        </w:rPr>
        <w:lastRenderedPageBreak/>
        <w:t xml:space="preserve">With 120 employees and offices in 9 countries </w:t>
      </w:r>
      <w:r>
        <w:rPr>
          <w:rFonts w:ascii="Arial" w:eastAsiaTheme="majorEastAsia" w:hAnsi="Arial" w:cs="Arial"/>
          <w:lang w:val="en-US"/>
        </w:rPr>
        <w:t>as well as</w:t>
      </w:r>
      <w:r w:rsidRPr="00B34876">
        <w:rPr>
          <w:rFonts w:ascii="Arial" w:eastAsiaTheme="majorEastAsia" w:hAnsi="Arial" w:cs="Arial"/>
          <w:lang w:val="en-US"/>
        </w:rPr>
        <w:t xml:space="preserve"> many qualified partners, Mantis is present in 30+ countries in Central-Eastern Europe, Israel, USA/Canada &amp; Latin America, Middle East &amp; North Africa and Asia-Pacific.</w:t>
      </w:r>
      <w:r>
        <w:rPr>
          <w:rFonts w:ascii="Arial" w:eastAsiaTheme="majorEastAsia" w:hAnsi="Arial" w:cs="Arial"/>
          <w:lang w:val="en-US"/>
        </w:rPr>
        <w:t xml:space="preserve"> </w:t>
      </w:r>
      <w:r w:rsidR="009F3CDD" w:rsidRPr="00BE291D">
        <w:rPr>
          <w:rFonts w:ascii="Arial" w:eastAsiaTheme="majorEastAsia" w:hAnsi="Arial" w:cs="Arial"/>
          <w:lang w:val="en-US"/>
        </w:rPr>
        <w:t xml:space="preserve">Mantis’ flagship Logistics Vision Suite (LVS) is </w:t>
      </w:r>
      <w:r w:rsidR="007F55B8">
        <w:rPr>
          <w:rFonts w:ascii="Arial" w:eastAsiaTheme="majorEastAsia" w:hAnsi="Arial" w:cs="Arial"/>
          <w:lang w:val="en-US"/>
        </w:rPr>
        <w:t xml:space="preserve">an innovative </w:t>
      </w:r>
      <w:r w:rsidR="009F3CDD" w:rsidRPr="00BE291D">
        <w:rPr>
          <w:rFonts w:ascii="Arial" w:eastAsiaTheme="majorEastAsia" w:hAnsi="Arial" w:cs="Arial"/>
          <w:lang w:val="en-US"/>
        </w:rPr>
        <w:t xml:space="preserve">WMS/logistics software suite that can be easily adapted for enterprises with sophisticated warehousing &amp; distribution operations and automations. More than 600 enterprises, many of them leading multinationals, representing all major industries (3PL, Retail, Wholesale / Distribution &amp; Manufacturing) and selling channels (traditional &amp; multichannel e-commerce) rely on Mantis to manage, </w:t>
      </w:r>
      <w:r w:rsidR="002E10B6" w:rsidRPr="00BE291D">
        <w:rPr>
          <w:rFonts w:ascii="Arial" w:eastAsiaTheme="majorEastAsia" w:hAnsi="Arial" w:cs="Arial"/>
          <w:lang w:val="en-US"/>
        </w:rPr>
        <w:t>optimize,</w:t>
      </w:r>
      <w:r w:rsidR="009F3CDD" w:rsidRPr="00BE291D">
        <w:rPr>
          <w:rFonts w:ascii="Arial" w:eastAsiaTheme="majorEastAsia" w:hAnsi="Arial" w:cs="Arial"/>
          <w:lang w:val="en-US"/>
        </w:rPr>
        <w:t xml:space="preserve"> and automate their distribution and e-fulfilment centers. </w:t>
      </w:r>
    </w:p>
    <w:p w14:paraId="6ACF7D25" w14:textId="0D3326E8" w:rsidR="00264614" w:rsidRPr="00BE291D" w:rsidRDefault="00430D69" w:rsidP="00D72FA3">
      <w:pPr>
        <w:spacing w:line="340" w:lineRule="exact"/>
        <w:rPr>
          <w:rFonts w:ascii="Arial" w:eastAsiaTheme="majorEastAsia" w:hAnsi="Arial" w:cs="Arial"/>
          <w:lang w:val="en-US"/>
        </w:rPr>
      </w:pPr>
      <w:r>
        <w:rPr>
          <w:rFonts w:ascii="Arial" w:eastAsiaTheme="majorEastAsia" w:hAnsi="Arial" w:cs="Arial"/>
          <w:lang w:val="en-US"/>
        </w:rPr>
        <w:t xml:space="preserve">With the strategic move of Mantis joining </w:t>
      </w:r>
      <w:r w:rsidR="009471E7">
        <w:rPr>
          <w:rFonts w:ascii="Arial" w:eastAsiaTheme="majorEastAsia" w:hAnsi="Arial" w:cs="Arial"/>
          <w:lang w:val="en-US"/>
        </w:rPr>
        <w:t xml:space="preserve">the </w:t>
      </w:r>
      <w:r>
        <w:rPr>
          <w:rFonts w:ascii="Arial" w:eastAsiaTheme="majorEastAsia" w:hAnsi="Arial" w:cs="Arial"/>
          <w:lang w:val="en-US"/>
        </w:rPr>
        <w:t>ecovium</w:t>
      </w:r>
      <w:r w:rsidR="009471E7">
        <w:rPr>
          <w:rFonts w:ascii="Arial" w:eastAsiaTheme="majorEastAsia" w:hAnsi="Arial" w:cs="Arial"/>
          <w:lang w:val="en-US"/>
        </w:rPr>
        <w:t xml:space="preserve"> Group</w:t>
      </w:r>
      <w:r>
        <w:rPr>
          <w:rFonts w:ascii="Arial" w:eastAsiaTheme="majorEastAsia" w:hAnsi="Arial" w:cs="Arial"/>
          <w:lang w:val="en-US"/>
        </w:rPr>
        <w:t xml:space="preserve">, both companies </w:t>
      </w:r>
      <w:r w:rsidR="00264614">
        <w:rPr>
          <w:rFonts w:ascii="Arial" w:eastAsiaTheme="majorEastAsia" w:hAnsi="Arial" w:cs="Arial"/>
          <w:lang w:val="en-US"/>
        </w:rPr>
        <w:t xml:space="preserve">are taking an important step in their </w:t>
      </w:r>
      <w:r w:rsidR="00500514">
        <w:rPr>
          <w:rFonts w:ascii="Arial" w:eastAsiaTheme="majorEastAsia" w:hAnsi="Arial" w:cs="Arial"/>
          <w:lang w:val="en-US"/>
        </w:rPr>
        <w:t xml:space="preserve">respective </w:t>
      </w:r>
      <w:r w:rsidR="00264614">
        <w:rPr>
          <w:rFonts w:ascii="Arial" w:eastAsiaTheme="majorEastAsia" w:hAnsi="Arial" w:cs="Arial"/>
          <w:lang w:val="en-US"/>
        </w:rPr>
        <w:t>growth strategies.</w:t>
      </w:r>
      <w:r w:rsidR="00D72FA3">
        <w:rPr>
          <w:rFonts w:ascii="Arial" w:eastAsiaTheme="majorEastAsia" w:hAnsi="Arial" w:cs="Arial"/>
          <w:lang w:val="en-US"/>
        </w:rPr>
        <w:br/>
      </w:r>
      <w:r w:rsidR="00264614" w:rsidRPr="00BE291D">
        <w:rPr>
          <w:rFonts w:ascii="Arial" w:eastAsiaTheme="majorEastAsia" w:hAnsi="Arial" w:cs="Arial"/>
          <w:lang w:val="en-US"/>
        </w:rPr>
        <w:t xml:space="preserve">“Enterprises are looking for comprehensive and seamlessly integrated SCE software suites and turn-key solutions with a proven track record in their particular vertical markets and geographical regions. Following this market trend, we have been actively looking to join forces with successful logistics software and solutions providers with </w:t>
      </w:r>
      <w:r w:rsidR="00FC338C">
        <w:rPr>
          <w:rFonts w:ascii="Arial" w:eastAsiaTheme="majorEastAsia" w:hAnsi="Arial" w:cs="Arial"/>
          <w:lang w:val="en-US"/>
        </w:rPr>
        <w:t xml:space="preserve">a </w:t>
      </w:r>
      <w:r w:rsidR="00264614" w:rsidRPr="00BE291D">
        <w:rPr>
          <w:rFonts w:ascii="Arial" w:eastAsiaTheme="majorEastAsia" w:hAnsi="Arial" w:cs="Arial"/>
          <w:lang w:val="en-US"/>
        </w:rPr>
        <w:t xml:space="preserve">complementary portfolio and geographical coverage. In this context, ecovium is an ideal match for Mantis. </w:t>
      </w:r>
      <w:r w:rsidR="00FC338C" w:rsidRPr="00FC338C">
        <w:rPr>
          <w:rFonts w:ascii="Arial" w:eastAsiaTheme="majorEastAsia" w:hAnsi="Arial" w:cs="Arial"/>
          <w:lang w:val="en-US"/>
        </w:rPr>
        <w:t>The merger will make ecovium a global provider</w:t>
      </w:r>
      <w:r w:rsidR="007E4CDC">
        <w:rPr>
          <w:rFonts w:ascii="Arial" w:eastAsiaTheme="majorEastAsia" w:hAnsi="Arial" w:cs="Arial"/>
          <w:lang w:val="en-US"/>
        </w:rPr>
        <w:t>,</w:t>
      </w:r>
      <w:r w:rsidR="00FC338C" w:rsidRPr="00FC338C">
        <w:rPr>
          <w:rFonts w:ascii="Arial" w:eastAsiaTheme="majorEastAsia" w:hAnsi="Arial" w:cs="Arial"/>
          <w:lang w:val="en-US"/>
        </w:rPr>
        <w:t xml:space="preserve"> backed by leading private equity firms</w:t>
      </w:r>
      <w:r w:rsidR="007E4CDC">
        <w:rPr>
          <w:rFonts w:ascii="Arial" w:eastAsiaTheme="majorEastAsia" w:hAnsi="Arial" w:cs="Arial"/>
          <w:lang w:val="en-US"/>
        </w:rPr>
        <w:t>,</w:t>
      </w:r>
      <w:r w:rsidR="00FC338C" w:rsidRPr="00FC338C">
        <w:rPr>
          <w:rFonts w:ascii="Arial" w:eastAsiaTheme="majorEastAsia" w:hAnsi="Arial" w:cs="Arial"/>
          <w:lang w:val="en-US"/>
        </w:rPr>
        <w:t xml:space="preserve"> with a 360-degree SCE solutions portfolio. With this positioning, ecovium will play a key role in international markets</w:t>
      </w:r>
      <w:r w:rsidR="00264614" w:rsidRPr="00BE291D">
        <w:rPr>
          <w:rFonts w:ascii="Arial" w:eastAsiaTheme="majorEastAsia" w:hAnsi="Arial" w:cs="Arial"/>
          <w:lang w:val="en-US"/>
        </w:rPr>
        <w:t>”</w:t>
      </w:r>
      <w:r w:rsidR="00264614">
        <w:rPr>
          <w:rFonts w:ascii="Arial" w:eastAsiaTheme="majorEastAsia" w:hAnsi="Arial" w:cs="Arial"/>
          <w:lang w:val="en-US"/>
        </w:rPr>
        <w:t xml:space="preserve">, says </w:t>
      </w:r>
      <w:r w:rsidR="00264614" w:rsidRPr="00BE291D">
        <w:rPr>
          <w:rFonts w:ascii="Arial" w:eastAsiaTheme="majorEastAsia" w:hAnsi="Arial" w:cs="Arial"/>
          <w:lang w:val="en-US"/>
        </w:rPr>
        <w:t xml:space="preserve">Yiannis </w:t>
      </w:r>
      <w:proofErr w:type="spellStart"/>
      <w:r w:rsidR="00264614" w:rsidRPr="00BE291D">
        <w:rPr>
          <w:rFonts w:ascii="Arial" w:eastAsiaTheme="majorEastAsia" w:hAnsi="Arial" w:cs="Arial"/>
          <w:lang w:val="en-US"/>
        </w:rPr>
        <w:t>Panagiotopoulos</w:t>
      </w:r>
      <w:proofErr w:type="spellEnd"/>
      <w:r w:rsidR="00264614" w:rsidRPr="00BE291D">
        <w:rPr>
          <w:rFonts w:ascii="Arial" w:eastAsiaTheme="majorEastAsia" w:hAnsi="Arial" w:cs="Arial"/>
          <w:lang w:val="en-US"/>
        </w:rPr>
        <w:t>,</w:t>
      </w:r>
      <w:r w:rsidR="00264614">
        <w:rPr>
          <w:rFonts w:ascii="Arial" w:eastAsiaTheme="majorEastAsia" w:hAnsi="Arial" w:cs="Arial"/>
          <w:lang w:val="en-US"/>
        </w:rPr>
        <w:t xml:space="preserve"> CEO of Mantis.</w:t>
      </w:r>
      <w:r w:rsidR="00264614" w:rsidRPr="00BE291D">
        <w:rPr>
          <w:rFonts w:ascii="Arial" w:eastAsiaTheme="majorEastAsia" w:hAnsi="Arial" w:cs="Arial"/>
          <w:lang w:val="en-US"/>
        </w:rPr>
        <w:t xml:space="preserve"> </w:t>
      </w:r>
    </w:p>
    <w:p w14:paraId="42D2A4CB" w14:textId="35B2B903" w:rsidR="00277011" w:rsidRPr="00BE291D" w:rsidRDefault="007E4CDC" w:rsidP="00D72FA3">
      <w:pPr>
        <w:spacing w:line="340" w:lineRule="exact"/>
        <w:rPr>
          <w:rFonts w:ascii="Arial" w:eastAsiaTheme="majorEastAsia" w:hAnsi="Arial" w:cs="Arial"/>
          <w:lang w:val="en-US"/>
        </w:rPr>
      </w:pPr>
      <w:r>
        <w:rPr>
          <w:rFonts w:ascii="Arial" w:eastAsiaTheme="majorEastAsia" w:hAnsi="Arial" w:cs="Arial"/>
          <w:lang w:val="en-US"/>
        </w:rPr>
        <w:t>As a result of the merger, the</w:t>
      </w:r>
      <w:r w:rsidR="00277011" w:rsidRPr="00BE291D">
        <w:rPr>
          <w:rFonts w:ascii="Arial" w:eastAsiaTheme="majorEastAsia" w:hAnsi="Arial" w:cs="Arial"/>
          <w:lang w:val="en-US"/>
        </w:rPr>
        <w:t xml:space="preserve"> </w:t>
      </w:r>
      <w:r w:rsidR="001E0E41" w:rsidRPr="00BE291D">
        <w:rPr>
          <w:rFonts w:ascii="Arial" w:eastAsiaTheme="majorEastAsia" w:hAnsi="Arial" w:cs="Arial"/>
          <w:lang w:val="en-US"/>
        </w:rPr>
        <w:t xml:space="preserve">ecovium </w:t>
      </w:r>
      <w:r w:rsidR="00D72FA3">
        <w:rPr>
          <w:rFonts w:ascii="Arial" w:eastAsiaTheme="majorEastAsia" w:hAnsi="Arial" w:cs="Arial"/>
          <w:lang w:val="en-US"/>
        </w:rPr>
        <w:t xml:space="preserve">Group </w:t>
      </w:r>
      <w:r>
        <w:rPr>
          <w:rFonts w:ascii="Arial" w:eastAsiaTheme="majorEastAsia" w:hAnsi="Arial" w:cs="Arial"/>
          <w:lang w:val="en-US"/>
        </w:rPr>
        <w:t>will</w:t>
      </w:r>
      <w:r w:rsidRPr="00BE291D">
        <w:rPr>
          <w:rFonts w:ascii="Arial" w:eastAsiaTheme="majorEastAsia" w:hAnsi="Arial" w:cs="Arial"/>
          <w:lang w:val="en-US"/>
        </w:rPr>
        <w:t xml:space="preserve"> </w:t>
      </w:r>
      <w:r w:rsidR="00277011" w:rsidRPr="00BE291D">
        <w:rPr>
          <w:rFonts w:ascii="Arial" w:eastAsiaTheme="majorEastAsia" w:hAnsi="Arial" w:cs="Arial"/>
          <w:lang w:val="en-US"/>
        </w:rPr>
        <w:t xml:space="preserve">become a global software and solutions provider with a total of more than 400 employees at 21 locations worldwide serving about 4,000 customers in a </w:t>
      </w:r>
      <w:r>
        <w:rPr>
          <w:rFonts w:ascii="Arial" w:eastAsiaTheme="majorEastAsia" w:hAnsi="Arial" w:cs="Arial"/>
          <w:lang w:val="en-US"/>
        </w:rPr>
        <w:t>wide range</w:t>
      </w:r>
      <w:r w:rsidRPr="00BE291D">
        <w:rPr>
          <w:rFonts w:ascii="Arial" w:eastAsiaTheme="majorEastAsia" w:hAnsi="Arial" w:cs="Arial"/>
          <w:lang w:val="en-US"/>
        </w:rPr>
        <w:t xml:space="preserve"> </w:t>
      </w:r>
      <w:r w:rsidR="00277011" w:rsidRPr="00BE291D">
        <w:rPr>
          <w:rFonts w:ascii="Arial" w:eastAsiaTheme="majorEastAsia" w:hAnsi="Arial" w:cs="Arial"/>
          <w:lang w:val="en-US"/>
        </w:rPr>
        <w:t xml:space="preserve">of industries. </w:t>
      </w:r>
    </w:p>
    <w:p w14:paraId="0972326D" w14:textId="3B0E2FC0" w:rsidR="00A7110C" w:rsidRPr="00BE291D" w:rsidRDefault="00A7110C" w:rsidP="00D72FA3">
      <w:pPr>
        <w:spacing w:line="340" w:lineRule="exact"/>
        <w:rPr>
          <w:rFonts w:ascii="Arial" w:eastAsiaTheme="majorEastAsia" w:hAnsi="Arial" w:cs="Arial"/>
          <w:lang w:val="en-US"/>
        </w:rPr>
      </w:pPr>
      <w:r w:rsidRPr="00BE291D">
        <w:rPr>
          <w:rFonts w:ascii="Arial" w:eastAsiaTheme="majorEastAsia" w:hAnsi="Arial" w:cs="Arial"/>
          <w:lang w:val="en-US"/>
        </w:rPr>
        <w:t>“</w:t>
      </w:r>
      <w:r w:rsidR="00E47E09" w:rsidRPr="00E47E09">
        <w:rPr>
          <w:rFonts w:ascii="Arial" w:eastAsiaTheme="majorEastAsia" w:hAnsi="Arial" w:cs="Arial"/>
          <w:lang w:val="en-US"/>
        </w:rPr>
        <w:t xml:space="preserve">We are very impressed with Yiannis </w:t>
      </w:r>
      <w:proofErr w:type="spellStart"/>
      <w:r w:rsidR="00E47E09" w:rsidRPr="00E47E09">
        <w:rPr>
          <w:rFonts w:ascii="Arial" w:eastAsiaTheme="majorEastAsia" w:hAnsi="Arial" w:cs="Arial"/>
          <w:lang w:val="en-US"/>
        </w:rPr>
        <w:t>Panagiotopoulos</w:t>
      </w:r>
      <w:proofErr w:type="spellEnd"/>
      <w:r w:rsidR="00E47E09" w:rsidRPr="00E47E09">
        <w:rPr>
          <w:rFonts w:ascii="Arial" w:eastAsiaTheme="majorEastAsia" w:hAnsi="Arial" w:cs="Arial"/>
          <w:lang w:val="en-US"/>
        </w:rPr>
        <w:t xml:space="preserve"> and his team. They have done an outstanding job in establishing Mantis as a leading WMS provider with global reach, and their extensive expertise complements our strategy perfectly</w:t>
      </w:r>
      <w:r w:rsidR="00264614">
        <w:rPr>
          <w:rFonts w:ascii="Arial" w:eastAsiaTheme="majorEastAsia" w:hAnsi="Arial" w:cs="Arial"/>
          <w:lang w:val="en-US"/>
        </w:rPr>
        <w:t xml:space="preserve">. </w:t>
      </w:r>
      <w:bookmarkStart w:id="2" w:name="_Hlk93042269"/>
      <w:r w:rsidR="00264614">
        <w:rPr>
          <w:rFonts w:ascii="Arial" w:eastAsiaTheme="majorEastAsia" w:hAnsi="Arial" w:cs="Arial"/>
          <w:lang w:val="en-US"/>
        </w:rPr>
        <w:t xml:space="preserve">We are </w:t>
      </w:r>
      <w:r w:rsidR="00FD71E9">
        <w:rPr>
          <w:rFonts w:ascii="Arial" w:eastAsiaTheme="majorEastAsia" w:hAnsi="Arial" w:cs="Arial"/>
          <w:lang w:val="en-US"/>
        </w:rPr>
        <w:t>very much looking forward to working</w:t>
      </w:r>
      <w:r w:rsidR="00264614">
        <w:rPr>
          <w:rFonts w:ascii="Arial" w:eastAsiaTheme="majorEastAsia" w:hAnsi="Arial" w:cs="Arial"/>
          <w:lang w:val="en-US"/>
        </w:rPr>
        <w:t xml:space="preserve"> together</w:t>
      </w:r>
      <w:r w:rsidR="001D68DC">
        <w:rPr>
          <w:rFonts w:ascii="Arial" w:eastAsiaTheme="majorEastAsia" w:hAnsi="Arial" w:cs="Arial"/>
          <w:lang w:val="en-US"/>
        </w:rPr>
        <w:t xml:space="preserve"> </w:t>
      </w:r>
      <w:r w:rsidR="001D68DC">
        <w:rPr>
          <w:rStyle w:val="normaltextrun"/>
          <w:rFonts w:ascii="Arial" w:hAnsi="Arial" w:cs="Arial"/>
          <w:color w:val="000000"/>
          <w:shd w:val="clear" w:color="auto" w:fill="FFFFFF"/>
        </w:rPr>
        <w:t>to enable our customers to work sustainably, fairly and economically at all process levels and </w:t>
      </w:r>
      <w:r w:rsidR="00FD71E9" w:rsidRPr="000234E3">
        <w:rPr>
          <w:rStyle w:val="normaltextrun"/>
          <w:rFonts w:ascii="Arial" w:hAnsi="Arial" w:cs="Arial"/>
          <w:color w:val="000000"/>
          <w:shd w:val="clear" w:color="auto" w:fill="FFFFFF"/>
          <w:lang w:val="en-US"/>
        </w:rPr>
        <w:t xml:space="preserve">to </w:t>
      </w:r>
      <w:r w:rsidR="001D68DC">
        <w:rPr>
          <w:rStyle w:val="normaltextrun"/>
          <w:rFonts w:ascii="Arial" w:hAnsi="Arial" w:cs="Arial"/>
          <w:color w:val="000000"/>
          <w:shd w:val="clear" w:color="auto" w:fill="FFFFFF"/>
        </w:rPr>
        <w:t xml:space="preserve">set the course for new approaches in </w:t>
      </w:r>
      <w:proofErr w:type="gramStart"/>
      <w:r w:rsidR="001D68DC">
        <w:rPr>
          <w:rStyle w:val="normaltextrun"/>
          <w:rFonts w:ascii="Arial" w:hAnsi="Arial" w:cs="Arial"/>
          <w:color w:val="000000"/>
          <w:shd w:val="clear" w:color="auto" w:fill="FFFFFF"/>
        </w:rPr>
        <w:t>logistics</w:t>
      </w:r>
      <w:r w:rsidR="001D68DC" w:rsidRPr="009228AF">
        <w:rPr>
          <w:rStyle w:val="normaltextrun"/>
          <w:rFonts w:ascii="Arial" w:hAnsi="Arial" w:cs="Arial"/>
          <w:color w:val="000000"/>
          <w:shd w:val="clear" w:color="auto" w:fill="FFFFFF"/>
          <w:lang w:val="en-GB"/>
        </w:rPr>
        <w:t>“</w:t>
      </w:r>
      <w:proofErr w:type="gramEnd"/>
      <w:r w:rsidR="001D68DC" w:rsidRPr="009228AF">
        <w:rPr>
          <w:rStyle w:val="normaltextrun"/>
          <w:rFonts w:ascii="Arial" w:hAnsi="Arial" w:cs="Arial"/>
          <w:color w:val="000000"/>
          <w:shd w:val="clear" w:color="auto" w:fill="FFFFFF"/>
          <w:lang w:val="en-GB"/>
        </w:rPr>
        <w:t xml:space="preserve">, </w:t>
      </w:r>
      <w:bookmarkEnd w:id="2"/>
      <w:r w:rsidR="001D68DC">
        <w:rPr>
          <w:rFonts w:ascii="Arial" w:eastAsiaTheme="majorEastAsia" w:hAnsi="Arial" w:cs="Arial"/>
          <w:lang w:val="en-US"/>
        </w:rPr>
        <w:t>concludes</w:t>
      </w:r>
      <w:r w:rsidRPr="00BE291D">
        <w:rPr>
          <w:rFonts w:ascii="Arial" w:eastAsiaTheme="majorEastAsia" w:hAnsi="Arial" w:cs="Arial"/>
          <w:lang w:val="en-US"/>
        </w:rPr>
        <w:t xml:space="preserve"> </w:t>
      </w:r>
      <w:proofErr w:type="spellStart"/>
      <w:r w:rsidRPr="00BE291D">
        <w:rPr>
          <w:rFonts w:ascii="Arial" w:eastAsiaTheme="majorEastAsia" w:hAnsi="Arial" w:cs="Arial"/>
          <w:lang w:val="en-US"/>
        </w:rPr>
        <w:t>Jasmino</w:t>
      </w:r>
      <w:proofErr w:type="spellEnd"/>
      <w:r w:rsidRPr="00BE291D">
        <w:rPr>
          <w:rFonts w:ascii="Arial" w:eastAsiaTheme="majorEastAsia" w:hAnsi="Arial" w:cs="Arial"/>
          <w:lang w:val="en-US"/>
        </w:rPr>
        <w:t xml:space="preserve"> </w:t>
      </w:r>
      <w:proofErr w:type="spellStart"/>
      <w:r w:rsidRPr="00BE291D">
        <w:rPr>
          <w:rFonts w:ascii="Arial" w:eastAsiaTheme="majorEastAsia" w:hAnsi="Arial" w:cs="Arial"/>
          <w:lang w:val="en-US"/>
        </w:rPr>
        <w:t>Burkic</w:t>
      </w:r>
      <w:proofErr w:type="spellEnd"/>
      <w:r w:rsidRPr="00BE291D">
        <w:rPr>
          <w:rFonts w:ascii="Arial" w:eastAsiaTheme="majorEastAsia" w:hAnsi="Arial" w:cs="Arial"/>
          <w:lang w:val="en-US"/>
        </w:rPr>
        <w:t>.</w:t>
      </w:r>
    </w:p>
    <w:p w14:paraId="55DF7E66" w14:textId="45443B25" w:rsidR="00E42E94" w:rsidRPr="00BE291D" w:rsidRDefault="001D7652" w:rsidP="00D72FA3">
      <w:pPr>
        <w:spacing w:line="340" w:lineRule="exact"/>
        <w:rPr>
          <w:rFonts w:ascii="Arial" w:eastAsiaTheme="majorEastAsia" w:hAnsi="Arial" w:cs="Arial"/>
          <w:lang w:val="en-US"/>
        </w:rPr>
      </w:pPr>
      <w:r w:rsidRPr="00BE291D">
        <w:rPr>
          <w:rFonts w:ascii="Arial" w:eastAsiaTheme="majorEastAsia" w:hAnsi="Arial" w:cs="Arial"/>
          <w:lang w:val="en-US"/>
        </w:rPr>
        <w:t>Robin </w:t>
      </w:r>
      <w:proofErr w:type="spellStart"/>
      <w:r w:rsidRPr="00BE291D">
        <w:rPr>
          <w:rFonts w:ascii="Arial" w:eastAsiaTheme="majorEastAsia" w:hAnsi="Arial" w:cs="Arial"/>
          <w:lang w:val="en-US"/>
        </w:rPr>
        <w:t>Mürer</w:t>
      </w:r>
      <w:proofErr w:type="spellEnd"/>
      <w:r w:rsidRPr="00BE291D">
        <w:rPr>
          <w:rFonts w:ascii="Arial" w:eastAsiaTheme="majorEastAsia" w:hAnsi="Arial" w:cs="Arial"/>
          <w:lang w:val="en-US"/>
        </w:rPr>
        <w:t xml:space="preserve">, Partner at </w:t>
      </w:r>
      <w:r w:rsidRPr="00E9571B">
        <w:rPr>
          <w:rFonts w:ascii="Arial" w:eastAsiaTheme="majorEastAsia" w:hAnsi="Arial" w:cs="Arial"/>
          <w:lang w:val="en-US"/>
        </w:rPr>
        <w:t>FSN Capital Partners</w:t>
      </w:r>
      <w:r w:rsidR="00916147" w:rsidRPr="00BE291D">
        <w:rPr>
          <w:rFonts w:ascii="Arial" w:eastAsiaTheme="majorEastAsia" w:hAnsi="Arial" w:cs="Arial"/>
          <w:lang w:val="en-US"/>
        </w:rPr>
        <w:t xml:space="preserve">, </w:t>
      </w:r>
      <w:r w:rsidRPr="00BE291D">
        <w:rPr>
          <w:rFonts w:ascii="Arial" w:eastAsiaTheme="majorEastAsia" w:hAnsi="Arial" w:cs="Arial"/>
          <w:lang w:val="en-US"/>
        </w:rPr>
        <w:t>sees </w:t>
      </w:r>
      <w:r w:rsidR="0006185F" w:rsidRPr="00BE291D">
        <w:rPr>
          <w:rFonts w:ascii="Arial" w:eastAsiaTheme="majorEastAsia" w:hAnsi="Arial" w:cs="Arial"/>
          <w:lang w:val="en-US"/>
        </w:rPr>
        <w:t>the merger</w:t>
      </w:r>
      <w:r w:rsidRPr="00BE291D">
        <w:rPr>
          <w:rFonts w:ascii="Arial" w:eastAsiaTheme="majorEastAsia" w:hAnsi="Arial" w:cs="Arial"/>
          <w:lang w:val="en-US"/>
        </w:rPr>
        <w:t xml:space="preserve"> as</w:t>
      </w:r>
      <w:r w:rsidR="00A640B1">
        <w:rPr>
          <w:rFonts w:ascii="Arial" w:eastAsiaTheme="majorEastAsia" w:hAnsi="Arial" w:cs="Arial"/>
          <w:lang w:val="en-US"/>
        </w:rPr>
        <w:t xml:space="preserve"> </w:t>
      </w:r>
      <w:r w:rsidRPr="00BE291D">
        <w:rPr>
          <w:rFonts w:ascii="Arial" w:eastAsiaTheme="majorEastAsia" w:hAnsi="Arial" w:cs="Arial"/>
          <w:lang w:val="en-US"/>
        </w:rPr>
        <w:t>a highly attractive investment opportunity: </w:t>
      </w:r>
      <w:r w:rsidRPr="00E9571B">
        <w:rPr>
          <w:rFonts w:ascii="Arial" w:eastAsiaTheme="majorEastAsia" w:hAnsi="Arial" w:cs="Arial"/>
          <w:lang w:val="en-US"/>
        </w:rPr>
        <w:t>“The </w:t>
      </w:r>
      <w:r w:rsidR="00DA2775" w:rsidRPr="00E9571B">
        <w:rPr>
          <w:rFonts w:ascii="Arial" w:eastAsiaTheme="majorEastAsia" w:hAnsi="Arial" w:cs="Arial"/>
          <w:lang w:val="en-US"/>
        </w:rPr>
        <w:t>logistics</w:t>
      </w:r>
      <w:r w:rsidR="00EC6AEA" w:rsidRPr="00E9571B">
        <w:rPr>
          <w:rFonts w:ascii="Arial" w:eastAsiaTheme="majorEastAsia" w:hAnsi="Arial" w:cs="Arial"/>
          <w:lang w:val="en-US"/>
        </w:rPr>
        <w:t xml:space="preserve"> </w:t>
      </w:r>
      <w:r w:rsidRPr="00E9571B">
        <w:rPr>
          <w:rFonts w:ascii="Arial" w:eastAsiaTheme="majorEastAsia" w:hAnsi="Arial" w:cs="Arial"/>
          <w:lang w:val="en-US"/>
        </w:rPr>
        <w:t xml:space="preserve">software market </w:t>
      </w:r>
      <w:r w:rsidR="002F6CBE" w:rsidRPr="00E9571B">
        <w:rPr>
          <w:rFonts w:ascii="Arial" w:eastAsiaTheme="majorEastAsia" w:hAnsi="Arial" w:cs="Arial"/>
          <w:lang w:val="en-US"/>
        </w:rPr>
        <w:t>is</w:t>
      </w:r>
      <w:r w:rsidRPr="00E9571B">
        <w:rPr>
          <w:rFonts w:ascii="Arial" w:eastAsiaTheme="majorEastAsia" w:hAnsi="Arial" w:cs="Arial"/>
          <w:lang w:val="en-US"/>
        </w:rPr>
        <w:t xml:space="preserve"> growing quickly, fueled by </w:t>
      </w:r>
      <w:r w:rsidR="00EC6AEA" w:rsidRPr="00E9571B">
        <w:rPr>
          <w:rFonts w:ascii="Arial" w:eastAsiaTheme="majorEastAsia" w:hAnsi="Arial" w:cs="Arial"/>
          <w:lang w:val="en-US"/>
        </w:rPr>
        <w:t>the explosi</w:t>
      </w:r>
      <w:r w:rsidR="002F6F51" w:rsidRPr="00E9571B">
        <w:rPr>
          <w:rFonts w:ascii="Arial" w:eastAsiaTheme="majorEastAsia" w:hAnsi="Arial" w:cs="Arial"/>
          <w:lang w:val="en-US"/>
        </w:rPr>
        <w:t xml:space="preserve">ve growth of </w:t>
      </w:r>
      <w:r w:rsidRPr="00E9571B">
        <w:rPr>
          <w:rFonts w:ascii="Arial" w:eastAsiaTheme="majorEastAsia" w:hAnsi="Arial" w:cs="Arial"/>
          <w:lang w:val="en-US"/>
        </w:rPr>
        <w:t>e-commerce and</w:t>
      </w:r>
      <w:r w:rsidR="002F6F51" w:rsidRPr="00E9571B">
        <w:rPr>
          <w:rFonts w:ascii="Arial" w:eastAsiaTheme="majorEastAsia" w:hAnsi="Arial" w:cs="Arial"/>
          <w:lang w:val="en-US"/>
        </w:rPr>
        <w:t xml:space="preserve"> the</w:t>
      </w:r>
      <w:r w:rsidRPr="00E9571B">
        <w:rPr>
          <w:rFonts w:ascii="Arial" w:eastAsiaTheme="majorEastAsia" w:hAnsi="Arial" w:cs="Arial"/>
          <w:lang w:val="en-US"/>
        </w:rPr>
        <w:t xml:space="preserve"> increasing complexity </w:t>
      </w:r>
      <w:r w:rsidR="00546369">
        <w:rPr>
          <w:rFonts w:ascii="Arial" w:eastAsiaTheme="majorEastAsia" w:hAnsi="Arial" w:cs="Arial"/>
          <w:lang w:val="en-US"/>
        </w:rPr>
        <w:t>of</w:t>
      </w:r>
      <w:r w:rsidR="00546369" w:rsidRPr="00E9571B">
        <w:rPr>
          <w:rFonts w:ascii="Arial" w:eastAsiaTheme="majorEastAsia" w:hAnsi="Arial" w:cs="Arial"/>
          <w:lang w:val="en-US"/>
        </w:rPr>
        <w:t xml:space="preserve"> </w:t>
      </w:r>
      <w:r w:rsidRPr="00E9571B">
        <w:rPr>
          <w:rFonts w:ascii="Arial" w:eastAsiaTheme="majorEastAsia" w:hAnsi="Arial" w:cs="Arial"/>
          <w:lang w:val="en-US"/>
        </w:rPr>
        <w:t>supply chain</w:t>
      </w:r>
      <w:r w:rsidR="00546369">
        <w:rPr>
          <w:rFonts w:ascii="Arial" w:eastAsiaTheme="majorEastAsia" w:hAnsi="Arial" w:cs="Arial"/>
          <w:lang w:val="en-US"/>
        </w:rPr>
        <w:t>s</w:t>
      </w:r>
      <w:r w:rsidRPr="00E9571B">
        <w:rPr>
          <w:rFonts w:ascii="Arial" w:eastAsiaTheme="majorEastAsia" w:hAnsi="Arial" w:cs="Arial"/>
          <w:lang w:val="en-US"/>
        </w:rPr>
        <w:t>. In addition, </w:t>
      </w:r>
      <w:r w:rsidR="00092D65" w:rsidRPr="00E9571B">
        <w:rPr>
          <w:rFonts w:ascii="Arial" w:eastAsiaTheme="majorEastAsia" w:hAnsi="Arial" w:cs="Arial"/>
          <w:lang w:val="en-US"/>
        </w:rPr>
        <w:t xml:space="preserve">the </w:t>
      </w:r>
      <w:r w:rsidRPr="00E9571B">
        <w:rPr>
          <w:rFonts w:ascii="Arial" w:eastAsiaTheme="majorEastAsia" w:hAnsi="Arial" w:cs="Arial"/>
          <w:lang w:val="en-US"/>
        </w:rPr>
        <w:t>market is still highly fragmented, and we see a clear consolidation opportunity. Our diligence has shown that </w:t>
      </w:r>
      <w:r w:rsidR="00023CA0" w:rsidRPr="00E9571B">
        <w:rPr>
          <w:rFonts w:ascii="Arial" w:eastAsiaTheme="majorEastAsia" w:hAnsi="Arial" w:cs="Arial"/>
          <w:lang w:val="en-US"/>
        </w:rPr>
        <w:t xml:space="preserve">Mantis </w:t>
      </w:r>
      <w:r w:rsidRPr="00E9571B">
        <w:rPr>
          <w:rFonts w:ascii="Arial" w:eastAsiaTheme="majorEastAsia" w:hAnsi="Arial" w:cs="Arial"/>
          <w:lang w:val="en-US"/>
        </w:rPr>
        <w:t xml:space="preserve">is </w:t>
      </w:r>
      <w:r w:rsidR="0026294F" w:rsidRPr="00E9571B">
        <w:rPr>
          <w:rFonts w:ascii="Arial" w:eastAsiaTheme="majorEastAsia" w:hAnsi="Arial" w:cs="Arial"/>
          <w:lang w:val="en-US"/>
        </w:rPr>
        <w:t>a</w:t>
      </w:r>
      <w:r w:rsidRPr="00E9571B">
        <w:rPr>
          <w:rFonts w:ascii="Arial" w:eastAsiaTheme="majorEastAsia" w:hAnsi="Arial" w:cs="Arial"/>
          <w:lang w:val="en-US"/>
        </w:rPr>
        <w:t xml:space="preserve"> recognized leader </w:t>
      </w:r>
      <w:r w:rsidR="00546369">
        <w:rPr>
          <w:rFonts w:ascii="Arial" w:eastAsiaTheme="majorEastAsia" w:hAnsi="Arial" w:cs="Arial"/>
          <w:lang w:val="en-US"/>
        </w:rPr>
        <w:t>on an international level</w:t>
      </w:r>
      <w:r w:rsidR="00546369" w:rsidRPr="00E9571B">
        <w:rPr>
          <w:rFonts w:ascii="Arial" w:eastAsiaTheme="majorEastAsia" w:hAnsi="Arial" w:cs="Arial"/>
          <w:lang w:val="en-US"/>
        </w:rPr>
        <w:t xml:space="preserve"> </w:t>
      </w:r>
      <w:r w:rsidRPr="00E9571B">
        <w:rPr>
          <w:rFonts w:ascii="Arial" w:eastAsiaTheme="majorEastAsia" w:hAnsi="Arial" w:cs="Arial"/>
          <w:lang w:val="en-US"/>
        </w:rPr>
        <w:t xml:space="preserve">in </w:t>
      </w:r>
      <w:r w:rsidR="0026294F" w:rsidRPr="00E9571B">
        <w:rPr>
          <w:rFonts w:ascii="Arial" w:eastAsiaTheme="majorEastAsia" w:hAnsi="Arial" w:cs="Arial"/>
          <w:lang w:val="en-US"/>
        </w:rPr>
        <w:t xml:space="preserve">the WMS </w:t>
      </w:r>
      <w:r w:rsidRPr="00E9571B">
        <w:rPr>
          <w:rFonts w:ascii="Arial" w:eastAsiaTheme="majorEastAsia" w:hAnsi="Arial" w:cs="Arial"/>
          <w:lang w:val="en-US"/>
        </w:rPr>
        <w:t>market and </w:t>
      </w:r>
      <w:r w:rsidR="00546369">
        <w:rPr>
          <w:rFonts w:ascii="Arial" w:eastAsiaTheme="majorEastAsia" w:hAnsi="Arial" w:cs="Arial"/>
          <w:lang w:val="en-US"/>
        </w:rPr>
        <w:t xml:space="preserve">is </w:t>
      </w:r>
      <w:r w:rsidRPr="00E9571B">
        <w:rPr>
          <w:rFonts w:ascii="Arial" w:eastAsiaTheme="majorEastAsia" w:hAnsi="Arial" w:cs="Arial"/>
          <w:lang w:val="en-US"/>
        </w:rPr>
        <w:t>viewed very favorably by </w:t>
      </w:r>
      <w:r w:rsidR="0077188C" w:rsidRPr="00E9571B">
        <w:rPr>
          <w:rFonts w:ascii="Arial" w:eastAsiaTheme="majorEastAsia" w:hAnsi="Arial" w:cs="Arial"/>
          <w:lang w:val="en-US"/>
        </w:rPr>
        <w:t xml:space="preserve">its </w:t>
      </w:r>
      <w:r w:rsidRPr="00E9571B">
        <w:rPr>
          <w:rFonts w:ascii="Arial" w:eastAsiaTheme="majorEastAsia" w:hAnsi="Arial" w:cs="Arial"/>
          <w:lang w:val="en-US"/>
        </w:rPr>
        <w:t>customers</w:t>
      </w:r>
      <w:r w:rsidR="0077188C" w:rsidRPr="00E9571B">
        <w:rPr>
          <w:rFonts w:ascii="Arial" w:eastAsiaTheme="majorEastAsia" w:hAnsi="Arial" w:cs="Arial"/>
          <w:lang w:val="en-US"/>
        </w:rPr>
        <w:t xml:space="preserve"> and partners</w:t>
      </w:r>
      <w:r w:rsidR="00E45E70" w:rsidRPr="00E9571B">
        <w:rPr>
          <w:rFonts w:ascii="Arial" w:eastAsiaTheme="majorEastAsia" w:hAnsi="Arial" w:cs="Arial"/>
          <w:lang w:val="en-US"/>
        </w:rPr>
        <w:t xml:space="preserve">. </w:t>
      </w:r>
      <w:r w:rsidR="009045D8" w:rsidRPr="00E9571B">
        <w:rPr>
          <w:rFonts w:ascii="Arial" w:eastAsiaTheme="majorEastAsia" w:hAnsi="Arial" w:cs="Arial"/>
          <w:lang w:val="en-US"/>
        </w:rPr>
        <w:t xml:space="preserve">We </w:t>
      </w:r>
      <w:r w:rsidR="00E45E70" w:rsidRPr="00E9571B">
        <w:rPr>
          <w:rFonts w:ascii="Arial" w:eastAsiaTheme="majorEastAsia" w:hAnsi="Arial" w:cs="Arial"/>
          <w:lang w:val="en-US"/>
        </w:rPr>
        <w:t xml:space="preserve">therefore </w:t>
      </w:r>
      <w:r w:rsidR="00803471" w:rsidRPr="00E9571B">
        <w:rPr>
          <w:rFonts w:ascii="Arial" w:eastAsiaTheme="majorEastAsia" w:hAnsi="Arial" w:cs="Arial"/>
          <w:lang w:val="en-US"/>
        </w:rPr>
        <w:t xml:space="preserve">believe that </w:t>
      </w:r>
      <w:r w:rsidR="005D292E" w:rsidRPr="00E9571B">
        <w:rPr>
          <w:rFonts w:ascii="Arial" w:eastAsiaTheme="majorEastAsia" w:hAnsi="Arial" w:cs="Arial"/>
          <w:lang w:val="en-US"/>
        </w:rPr>
        <w:t xml:space="preserve">this </w:t>
      </w:r>
      <w:r w:rsidR="002E0EC9" w:rsidRPr="00E9571B">
        <w:rPr>
          <w:rFonts w:ascii="Arial" w:eastAsiaTheme="majorEastAsia" w:hAnsi="Arial" w:cs="Arial"/>
          <w:lang w:val="en-US"/>
        </w:rPr>
        <w:t>merger</w:t>
      </w:r>
      <w:r w:rsidR="005D292E" w:rsidRPr="00E9571B">
        <w:rPr>
          <w:rFonts w:ascii="Arial" w:eastAsiaTheme="majorEastAsia" w:hAnsi="Arial" w:cs="Arial"/>
          <w:lang w:val="en-US"/>
        </w:rPr>
        <w:t xml:space="preserve"> </w:t>
      </w:r>
      <w:r w:rsidR="00546369">
        <w:rPr>
          <w:rFonts w:ascii="Arial" w:eastAsiaTheme="majorEastAsia" w:hAnsi="Arial" w:cs="Arial"/>
          <w:lang w:val="en-US"/>
        </w:rPr>
        <w:t>will enable</w:t>
      </w:r>
      <w:r w:rsidR="00546369" w:rsidRPr="00E9571B">
        <w:rPr>
          <w:rFonts w:ascii="Arial" w:eastAsiaTheme="majorEastAsia" w:hAnsi="Arial" w:cs="Arial"/>
          <w:lang w:val="en-US"/>
        </w:rPr>
        <w:t xml:space="preserve"> </w:t>
      </w:r>
      <w:r w:rsidR="00280870" w:rsidRPr="00E9571B">
        <w:rPr>
          <w:rFonts w:ascii="Arial" w:eastAsiaTheme="majorEastAsia" w:hAnsi="Arial" w:cs="Arial"/>
          <w:lang w:val="en-US"/>
        </w:rPr>
        <w:t>ecovium</w:t>
      </w:r>
      <w:r w:rsidR="003B6E4B" w:rsidRPr="00E9571B">
        <w:rPr>
          <w:rFonts w:ascii="Arial" w:eastAsiaTheme="majorEastAsia" w:hAnsi="Arial" w:cs="Arial"/>
          <w:lang w:val="en-US"/>
        </w:rPr>
        <w:t xml:space="preserve"> </w:t>
      </w:r>
      <w:r w:rsidR="002E0EC9" w:rsidRPr="00E9571B">
        <w:rPr>
          <w:rFonts w:ascii="Arial" w:eastAsiaTheme="majorEastAsia" w:hAnsi="Arial" w:cs="Arial"/>
          <w:lang w:val="en-US"/>
        </w:rPr>
        <w:t xml:space="preserve">to become a </w:t>
      </w:r>
      <w:r w:rsidR="00336FA4" w:rsidRPr="00E9571B">
        <w:rPr>
          <w:rFonts w:ascii="Arial" w:eastAsiaTheme="majorEastAsia" w:hAnsi="Arial" w:cs="Arial"/>
          <w:lang w:val="en-US"/>
        </w:rPr>
        <w:t>global provider</w:t>
      </w:r>
      <w:r w:rsidR="009F7FA0" w:rsidRPr="00E9571B">
        <w:rPr>
          <w:rFonts w:ascii="Arial" w:eastAsiaTheme="majorEastAsia" w:hAnsi="Arial" w:cs="Arial"/>
          <w:lang w:val="en-US"/>
        </w:rPr>
        <w:t xml:space="preserve"> of a comprehensive </w:t>
      </w:r>
      <w:r w:rsidR="000E35A6" w:rsidRPr="00E9571B">
        <w:rPr>
          <w:rFonts w:ascii="Arial" w:eastAsiaTheme="majorEastAsia" w:hAnsi="Arial" w:cs="Arial"/>
          <w:lang w:val="en-US"/>
        </w:rPr>
        <w:t>logistics software portfolio</w:t>
      </w:r>
      <w:r w:rsidR="001673AC">
        <w:rPr>
          <w:rFonts w:ascii="Arial" w:eastAsiaTheme="majorEastAsia" w:hAnsi="Arial" w:cs="Arial"/>
          <w:lang w:val="en-US"/>
        </w:rPr>
        <w:t>,</w:t>
      </w:r>
      <w:r w:rsidR="000E35A6" w:rsidRPr="00E9571B">
        <w:rPr>
          <w:rFonts w:ascii="Arial" w:eastAsiaTheme="majorEastAsia" w:hAnsi="Arial" w:cs="Arial"/>
          <w:lang w:val="en-US"/>
        </w:rPr>
        <w:t xml:space="preserve"> </w:t>
      </w:r>
      <w:r w:rsidRPr="00E9571B">
        <w:rPr>
          <w:rFonts w:ascii="Arial" w:eastAsiaTheme="majorEastAsia" w:hAnsi="Arial" w:cs="Arial"/>
          <w:lang w:val="en-US"/>
        </w:rPr>
        <w:t>well positioned for further growth</w:t>
      </w:r>
      <w:r w:rsidR="001673AC">
        <w:rPr>
          <w:rFonts w:ascii="Arial" w:eastAsiaTheme="majorEastAsia" w:hAnsi="Arial" w:cs="Arial"/>
          <w:lang w:val="en-US"/>
        </w:rPr>
        <w:t>.</w:t>
      </w:r>
      <w:r w:rsidR="00EF35C0" w:rsidRPr="00E9571B">
        <w:rPr>
          <w:rFonts w:ascii="Arial" w:eastAsiaTheme="majorEastAsia" w:hAnsi="Arial" w:cs="Arial"/>
          <w:lang w:val="en-US"/>
        </w:rPr>
        <w:t>”</w:t>
      </w:r>
      <w:r w:rsidRPr="00BE291D">
        <w:rPr>
          <w:rFonts w:ascii="Arial" w:eastAsiaTheme="majorEastAsia" w:hAnsi="Arial" w:cs="Arial"/>
          <w:lang w:val="en-US"/>
        </w:rPr>
        <w:t> </w:t>
      </w:r>
    </w:p>
    <w:p w14:paraId="5D5D2CE0" w14:textId="3776F39E" w:rsidR="004414F6" w:rsidRPr="009D3D69" w:rsidRDefault="001673AC" w:rsidP="00D72FA3">
      <w:pPr>
        <w:spacing w:line="270" w:lineRule="atLeast"/>
        <w:rPr>
          <w:color w:val="B3311B"/>
          <w:lang w:val="en-US"/>
        </w:rPr>
      </w:pPr>
      <w:r>
        <w:rPr>
          <w:rFonts w:ascii="Arial" w:eastAsiaTheme="majorEastAsia" w:hAnsi="Arial" w:cs="Arial"/>
          <w:lang w:val="en-US"/>
        </w:rPr>
        <w:lastRenderedPageBreak/>
        <w:t>E</w:t>
      </w:r>
      <w:r w:rsidR="00280870" w:rsidRPr="00E9571B">
        <w:rPr>
          <w:rFonts w:ascii="Arial" w:eastAsiaTheme="majorEastAsia" w:hAnsi="Arial" w:cs="Arial"/>
          <w:lang w:val="en-US"/>
        </w:rPr>
        <w:t>covium</w:t>
      </w:r>
      <w:r w:rsidR="000E25D2" w:rsidRPr="00E9571B">
        <w:rPr>
          <w:rFonts w:ascii="Arial" w:eastAsiaTheme="majorEastAsia" w:hAnsi="Arial" w:cs="Arial"/>
          <w:lang w:val="en-US"/>
        </w:rPr>
        <w:t xml:space="preserve"> and </w:t>
      </w:r>
      <w:r w:rsidR="004414F6" w:rsidRPr="00E9571B">
        <w:rPr>
          <w:rFonts w:ascii="Arial" w:eastAsiaTheme="majorEastAsia" w:hAnsi="Arial" w:cs="Arial"/>
          <w:lang w:val="en-US"/>
        </w:rPr>
        <w:t>FSN Capital</w:t>
      </w:r>
      <w:r w:rsidR="00EF7383" w:rsidRPr="00E9571B">
        <w:rPr>
          <w:rFonts w:ascii="Arial" w:eastAsiaTheme="majorEastAsia" w:hAnsi="Arial" w:cs="Arial"/>
          <w:lang w:val="en-US"/>
        </w:rPr>
        <w:t xml:space="preserve"> </w:t>
      </w:r>
      <w:r w:rsidR="004414F6" w:rsidRPr="00E9571B">
        <w:rPr>
          <w:rFonts w:ascii="Arial" w:eastAsiaTheme="majorEastAsia" w:hAnsi="Arial" w:cs="Arial"/>
          <w:lang w:val="en-US"/>
        </w:rPr>
        <w:t>w</w:t>
      </w:r>
      <w:r w:rsidR="008A31C8" w:rsidRPr="00E9571B">
        <w:rPr>
          <w:rFonts w:ascii="Arial" w:eastAsiaTheme="majorEastAsia" w:hAnsi="Arial" w:cs="Arial"/>
          <w:lang w:val="en-US"/>
        </w:rPr>
        <w:t>ere</w:t>
      </w:r>
      <w:r w:rsidR="004414F6" w:rsidRPr="00E9571B">
        <w:rPr>
          <w:rFonts w:ascii="Arial" w:eastAsiaTheme="majorEastAsia" w:hAnsi="Arial" w:cs="Arial"/>
          <w:lang w:val="en-US"/>
        </w:rPr>
        <w:t xml:space="preserve"> advised by </w:t>
      </w:r>
      <w:r w:rsidR="00E9571B" w:rsidRPr="00E9571B">
        <w:rPr>
          <w:rFonts w:ascii="Arial" w:eastAsiaTheme="majorEastAsia" w:hAnsi="Arial" w:cs="Arial"/>
          <w:lang w:val="en-US"/>
        </w:rPr>
        <w:t>GLNS</w:t>
      </w:r>
      <w:r w:rsidR="004414F6" w:rsidRPr="00E9571B">
        <w:rPr>
          <w:rFonts w:ascii="Arial" w:eastAsiaTheme="majorEastAsia" w:hAnsi="Arial" w:cs="Arial"/>
          <w:lang w:val="en-US"/>
        </w:rPr>
        <w:t>,</w:t>
      </w:r>
      <w:r w:rsidR="004414F6" w:rsidRPr="00E9571B">
        <w:rPr>
          <w:rFonts w:ascii="Arial" w:eastAsiaTheme="majorEastAsia" w:hAnsi="Arial" w:cs="Arial"/>
          <w:color w:val="FF0000"/>
          <w:lang w:val="en-US"/>
        </w:rPr>
        <w:t xml:space="preserve"> </w:t>
      </w:r>
      <w:r w:rsidR="00E9571B" w:rsidRPr="00E9571B">
        <w:rPr>
          <w:rFonts w:ascii="Arial" w:eastAsiaTheme="majorEastAsia" w:hAnsi="Arial" w:cs="Arial"/>
          <w:lang w:val="en-US"/>
        </w:rPr>
        <w:t>Alvarez &amp; Marsal</w:t>
      </w:r>
      <w:r w:rsidR="006D0144">
        <w:rPr>
          <w:rFonts w:ascii="Arial" w:eastAsiaTheme="majorEastAsia" w:hAnsi="Arial" w:cs="Arial"/>
          <w:lang w:val="en-US"/>
        </w:rPr>
        <w:t>,</w:t>
      </w:r>
      <w:r w:rsidR="00E26B1B" w:rsidRPr="00E9571B">
        <w:rPr>
          <w:rStyle w:val="Hyperlink"/>
          <w:rFonts w:ascii="Arial" w:eastAsiaTheme="majorEastAsia" w:hAnsi="Arial" w:cs="Arial"/>
          <w:u w:val="none"/>
          <w:lang w:val="en-US"/>
        </w:rPr>
        <w:t xml:space="preserve"> </w:t>
      </w:r>
      <w:r w:rsidR="00E9571B" w:rsidRPr="00E9571B">
        <w:rPr>
          <w:rFonts w:ascii="Arial" w:eastAsiaTheme="majorEastAsia" w:hAnsi="Arial" w:cs="Arial"/>
          <w:lang w:val="en-US"/>
        </w:rPr>
        <w:t>Crosslake</w:t>
      </w:r>
      <w:r w:rsidR="006D0144">
        <w:rPr>
          <w:rFonts w:ascii="Arial" w:eastAsiaTheme="majorEastAsia" w:hAnsi="Arial" w:cs="Arial"/>
          <w:lang w:val="en-US"/>
        </w:rPr>
        <w:t>,</w:t>
      </w:r>
      <w:r w:rsidR="00377039" w:rsidRPr="00E9571B">
        <w:rPr>
          <w:rStyle w:val="Hyperlink"/>
          <w:rFonts w:ascii="Arial" w:eastAsiaTheme="majorEastAsia" w:hAnsi="Arial" w:cs="Arial"/>
          <w:u w:val="none"/>
          <w:lang w:val="en-US"/>
        </w:rPr>
        <w:t xml:space="preserve"> </w:t>
      </w:r>
      <w:r w:rsidR="00E9571B" w:rsidRPr="00E9571B">
        <w:rPr>
          <w:rFonts w:ascii="Arial" w:eastAsiaTheme="majorEastAsia" w:hAnsi="Arial" w:cs="Arial"/>
          <w:lang w:val="en-US"/>
        </w:rPr>
        <w:t>Frank Partners</w:t>
      </w:r>
      <w:r w:rsidR="006D0144">
        <w:rPr>
          <w:rFonts w:ascii="Arial" w:eastAsiaTheme="majorEastAsia" w:hAnsi="Arial" w:cs="Arial"/>
          <w:lang w:val="en-US"/>
        </w:rPr>
        <w:t>,</w:t>
      </w:r>
      <w:r w:rsidR="004414F6" w:rsidRPr="00E9571B">
        <w:rPr>
          <w:rFonts w:ascii="Arial" w:eastAsiaTheme="majorEastAsia" w:hAnsi="Arial" w:cs="Arial"/>
          <w:lang w:val="en-US"/>
        </w:rPr>
        <w:t xml:space="preserve"> </w:t>
      </w:r>
      <w:r w:rsidR="00E9571B" w:rsidRPr="00E9571B">
        <w:rPr>
          <w:rFonts w:ascii="Arial" w:eastAsiaTheme="majorEastAsia" w:hAnsi="Arial" w:cs="Arial"/>
          <w:lang w:val="en-US"/>
        </w:rPr>
        <w:t>Telescope Advisory</w:t>
      </w:r>
      <w:r w:rsidR="0098269E" w:rsidRPr="00E9571B">
        <w:rPr>
          <w:rFonts w:ascii="Arial" w:eastAsiaTheme="majorEastAsia" w:hAnsi="Arial" w:cs="Arial"/>
          <w:color w:val="FF0000"/>
          <w:lang w:val="en-US"/>
        </w:rPr>
        <w:t xml:space="preserve"> </w:t>
      </w:r>
      <w:r w:rsidR="0098269E" w:rsidRPr="00E9571B">
        <w:rPr>
          <w:rFonts w:ascii="Arial" w:eastAsiaTheme="majorEastAsia" w:hAnsi="Arial" w:cs="Arial"/>
          <w:lang w:val="en-US"/>
        </w:rPr>
        <w:t xml:space="preserve">and </w:t>
      </w:r>
      <w:r w:rsidRPr="00C84564">
        <w:rPr>
          <w:rFonts w:ascii="Arial" w:hAnsi="Arial" w:cs="Arial"/>
        </w:rPr>
        <w:t>Zepos &amp; Yannopoulos</w:t>
      </w:r>
      <w:r w:rsidR="006D0144">
        <w:rPr>
          <w:rFonts w:ascii="Arial" w:hAnsi="Arial" w:cs="Arial"/>
          <w:lang w:val="de-DE"/>
        </w:rPr>
        <w:t>.</w:t>
      </w:r>
    </w:p>
    <w:p w14:paraId="2A612546" w14:textId="790227BA" w:rsidR="00A45C26" w:rsidRDefault="00A45C26" w:rsidP="00D72FA3">
      <w:pPr>
        <w:spacing w:line="340" w:lineRule="exact"/>
        <w:rPr>
          <w:rFonts w:ascii="Arial" w:eastAsiaTheme="majorEastAsia" w:hAnsi="Arial" w:cs="Arial"/>
          <w:lang w:val="en-US"/>
        </w:rPr>
      </w:pPr>
      <w:r w:rsidRPr="00BE291D">
        <w:rPr>
          <w:rFonts w:ascii="Arial" w:eastAsiaTheme="majorEastAsia" w:hAnsi="Arial" w:cs="Arial"/>
          <w:lang w:val="en-US"/>
        </w:rPr>
        <w:t xml:space="preserve">Mantis was advised by </w:t>
      </w:r>
      <w:r w:rsidR="00E9571B" w:rsidRPr="00E9571B">
        <w:rPr>
          <w:rFonts w:ascii="Arial" w:eastAsiaTheme="majorEastAsia" w:hAnsi="Arial" w:cs="Arial"/>
          <w:lang w:val="en-US"/>
        </w:rPr>
        <w:t>STIFEL</w:t>
      </w:r>
      <w:r w:rsidRPr="00BE291D">
        <w:rPr>
          <w:rFonts w:ascii="Arial" w:eastAsiaTheme="majorEastAsia" w:hAnsi="Arial" w:cs="Arial"/>
          <w:lang w:val="en-US"/>
        </w:rPr>
        <w:t xml:space="preserve">, </w:t>
      </w:r>
      <w:r w:rsidR="00E9571B" w:rsidRPr="00E9571B">
        <w:rPr>
          <w:rFonts w:ascii="Arial" w:eastAsiaTheme="majorEastAsia" w:hAnsi="Arial" w:cs="Arial"/>
          <w:lang w:val="en-US"/>
        </w:rPr>
        <w:t>Grant Thornton</w:t>
      </w:r>
      <w:r w:rsidRPr="00BE291D">
        <w:rPr>
          <w:rFonts w:ascii="Arial" w:eastAsiaTheme="majorEastAsia" w:hAnsi="Arial" w:cs="Arial"/>
          <w:lang w:val="en-US"/>
        </w:rPr>
        <w:t xml:space="preserve"> and </w:t>
      </w:r>
      <w:proofErr w:type="spellStart"/>
      <w:r w:rsidR="00E9571B" w:rsidRPr="00E9571B">
        <w:rPr>
          <w:rFonts w:ascii="Arial" w:eastAsiaTheme="majorEastAsia" w:hAnsi="Arial" w:cs="Arial"/>
          <w:lang w:val="en-US"/>
        </w:rPr>
        <w:t>Kyriakides</w:t>
      </w:r>
      <w:proofErr w:type="spellEnd"/>
      <w:r w:rsidR="00E9571B" w:rsidRPr="00E9571B">
        <w:rPr>
          <w:rFonts w:ascii="Arial" w:eastAsiaTheme="majorEastAsia" w:hAnsi="Arial" w:cs="Arial"/>
          <w:lang w:val="en-US"/>
        </w:rPr>
        <w:t xml:space="preserve"> Georgopoulos</w:t>
      </w:r>
      <w:r w:rsidR="0082114D" w:rsidRPr="00BE291D">
        <w:rPr>
          <w:rFonts w:ascii="Arial" w:eastAsiaTheme="majorEastAsia" w:hAnsi="Arial" w:cs="Arial"/>
          <w:lang w:val="en-US"/>
        </w:rPr>
        <w:t>.</w:t>
      </w:r>
    </w:p>
    <w:p w14:paraId="5D91DE5E" w14:textId="77777777" w:rsidR="00D72FA3" w:rsidRDefault="00D72FA3" w:rsidP="00D72FA3">
      <w:pPr>
        <w:jc w:val="both"/>
        <w:rPr>
          <w:rFonts w:ascii="Arial" w:eastAsiaTheme="majorEastAsia" w:hAnsi="Arial" w:cs="Arial"/>
          <w:b/>
          <w:bCs/>
          <w:sz w:val="20"/>
          <w:szCs w:val="20"/>
          <w:lang w:val="en-US"/>
        </w:rPr>
      </w:pPr>
    </w:p>
    <w:p w14:paraId="62BB05C0" w14:textId="138E8505" w:rsidR="00D72FA3" w:rsidRPr="00D72FA3" w:rsidRDefault="00D72FA3" w:rsidP="00D72FA3">
      <w:pPr>
        <w:jc w:val="both"/>
        <w:rPr>
          <w:rFonts w:ascii="Arial" w:eastAsiaTheme="majorEastAsia" w:hAnsi="Arial" w:cs="Arial"/>
          <w:b/>
          <w:bCs/>
          <w:sz w:val="20"/>
          <w:szCs w:val="20"/>
          <w:lang w:val="en-US"/>
        </w:rPr>
      </w:pPr>
      <w:r w:rsidRPr="00D72FA3">
        <w:rPr>
          <w:rFonts w:ascii="Arial" w:eastAsiaTheme="majorEastAsia" w:hAnsi="Arial" w:cs="Arial"/>
          <w:b/>
          <w:bCs/>
          <w:sz w:val="20"/>
          <w:szCs w:val="20"/>
          <w:lang w:val="en-US"/>
        </w:rPr>
        <w:t>Image material</w:t>
      </w:r>
    </w:p>
    <w:p w14:paraId="7CF079A8" w14:textId="3B028BC4" w:rsidR="00D72FA3" w:rsidRDefault="00D72FA3" w:rsidP="006D0144">
      <w:pPr>
        <w:spacing w:line="240" w:lineRule="auto"/>
        <w:rPr>
          <w:rFonts w:ascii="Arial" w:eastAsiaTheme="majorEastAsia" w:hAnsi="Arial" w:cs="Arial"/>
          <w:lang w:val="en-US"/>
        </w:rPr>
      </w:pPr>
      <w:r>
        <w:rPr>
          <w:rFonts w:ascii="Arial" w:eastAsiaTheme="majorEastAsia" w:hAnsi="Arial" w:cs="Arial"/>
          <w:lang w:val="en-US"/>
        </w:rPr>
        <w:t>Image 01:</w:t>
      </w:r>
      <w:r>
        <w:rPr>
          <w:rFonts w:ascii="Arial" w:eastAsiaTheme="majorEastAsia" w:hAnsi="Arial" w:cs="Arial"/>
          <w:lang w:val="en-US"/>
        </w:rPr>
        <w:tab/>
        <w:t>Jasmino Burkic, CEO of ecovium Group</w:t>
      </w:r>
      <w:r>
        <w:rPr>
          <w:rFonts w:ascii="Arial" w:eastAsiaTheme="majorEastAsia" w:hAnsi="Arial" w:cs="Arial"/>
          <w:lang w:val="en-US"/>
        </w:rPr>
        <w:br/>
        <w:t>Image 02:</w:t>
      </w:r>
      <w:r>
        <w:rPr>
          <w:rFonts w:ascii="Arial" w:eastAsiaTheme="majorEastAsia" w:hAnsi="Arial" w:cs="Arial"/>
          <w:lang w:val="en-US"/>
        </w:rPr>
        <w:tab/>
      </w:r>
      <w:r w:rsidRPr="00BE291D">
        <w:rPr>
          <w:rFonts w:ascii="Arial" w:eastAsiaTheme="majorEastAsia" w:hAnsi="Arial" w:cs="Arial"/>
          <w:lang w:val="en-US"/>
        </w:rPr>
        <w:t xml:space="preserve">Yiannis </w:t>
      </w:r>
      <w:proofErr w:type="spellStart"/>
      <w:r w:rsidRPr="00BE291D">
        <w:rPr>
          <w:rFonts w:ascii="Arial" w:eastAsiaTheme="majorEastAsia" w:hAnsi="Arial" w:cs="Arial"/>
          <w:lang w:val="en-US"/>
        </w:rPr>
        <w:t>Panagiotopoulos</w:t>
      </w:r>
      <w:proofErr w:type="spellEnd"/>
      <w:r w:rsidRPr="00BE291D">
        <w:rPr>
          <w:rFonts w:ascii="Arial" w:eastAsiaTheme="majorEastAsia" w:hAnsi="Arial" w:cs="Arial"/>
          <w:lang w:val="en-US"/>
        </w:rPr>
        <w:t>,</w:t>
      </w:r>
      <w:r>
        <w:rPr>
          <w:rFonts w:ascii="Arial" w:eastAsiaTheme="majorEastAsia" w:hAnsi="Arial" w:cs="Arial"/>
          <w:lang w:val="en-US"/>
        </w:rPr>
        <w:t xml:space="preserve"> CEO of Mantis</w:t>
      </w:r>
      <w:r w:rsidR="00C84564">
        <w:rPr>
          <w:rFonts w:ascii="Arial" w:eastAsiaTheme="majorEastAsia" w:hAnsi="Arial" w:cs="Arial"/>
          <w:lang w:val="en-US"/>
        </w:rPr>
        <w:t xml:space="preserve"> Group</w:t>
      </w:r>
      <w:r>
        <w:rPr>
          <w:rFonts w:ascii="Arial" w:eastAsiaTheme="majorEastAsia" w:hAnsi="Arial" w:cs="Arial"/>
          <w:lang w:val="en-US"/>
        </w:rPr>
        <w:br/>
        <w:t>Image 03:</w:t>
      </w:r>
      <w:r>
        <w:rPr>
          <w:rFonts w:ascii="Arial" w:eastAsiaTheme="majorEastAsia" w:hAnsi="Arial" w:cs="Arial"/>
          <w:lang w:val="en-US"/>
        </w:rPr>
        <w:tab/>
        <w:t>Logo ecovium</w:t>
      </w:r>
      <w:r>
        <w:rPr>
          <w:rFonts w:ascii="Arial" w:eastAsiaTheme="majorEastAsia" w:hAnsi="Arial" w:cs="Arial"/>
          <w:lang w:val="en-US"/>
        </w:rPr>
        <w:br/>
        <w:t>Image 04:</w:t>
      </w:r>
      <w:r>
        <w:rPr>
          <w:rFonts w:ascii="Arial" w:eastAsiaTheme="majorEastAsia" w:hAnsi="Arial" w:cs="Arial"/>
          <w:lang w:val="en-US"/>
        </w:rPr>
        <w:tab/>
        <w:t>Logo Mantis</w:t>
      </w:r>
    </w:p>
    <w:p w14:paraId="56B70CF4" w14:textId="340BD3AD" w:rsidR="00D50EB9" w:rsidRPr="002B1F92" w:rsidRDefault="006D0144" w:rsidP="00200D95">
      <w:pPr>
        <w:jc w:val="both"/>
        <w:rPr>
          <w:rFonts w:ascii="Arial" w:eastAsiaTheme="majorEastAsia" w:hAnsi="Arial" w:cs="Arial"/>
          <w:b/>
          <w:bCs/>
          <w:sz w:val="20"/>
          <w:szCs w:val="20"/>
          <w:lang w:val="en-US"/>
        </w:rPr>
      </w:pPr>
      <w:r>
        <w:rPr>
          <w:rFonts w:ascii="Arial" w:eastAsiaTheme="majorEastAsia" w:hAnsi="Arial" w:cs="Arial"/>
          <w:b/>
          <w:bCs/>
          <w:sz w:val="20"/>
          <w:szCs w:val="20"/>
          <w:lang w:val="en-US"/>
        </w:rPr>
        <w:br/>
      </w:r>
      <w:r w:rsidR="00D50EB9" w:rsidRPr="002B1F92">
        <w:rPr>
          <w:rFonts w:ascii="Arial" w:eastAsiaTheme="majorEastAsia" w:hAnsi="Arial" w:cs="Arial"/>
          <w:b/>
          <w:bCs/>
          <w:sz w:val="20"/>
          <w:szCs w:val="20"/>
          <w:lang w:val="en-US"/>
        </w:rPr>
        <w:t xml:space="preserve">About </w:t>
      </w:r>
      <w:r w:rsidR="00280870">
        <w:rPr>
          <w:rFonts w:ascii="Arial" w:eastAsiaTheme="majorEastAsia" w:hAnsi="Arial" w:cs="Arial"/>
          <w:b/>
          <w:bCs/>
          <w:sz w:val="20"/>
          <w:szCs w:val="20"/>
          <w:lang w:val="en-US"/>
        </w:rPr>
        <w:t>ecovium</w:t>
      </w:r>
    </w:p>
    <w:p w14:paraId="145FFBD5" w14:textId="1C8C1117" w:rsidR="00FC7D4D" w:rsidRPr="002B1F92" w:rsidRDefault="00FC7D4D" w:rsidP="00FC7D4D">
      <w:pPr>
        <w:rPr>
          <w:rFonts w:ascii="Arial" w:eastAsiaTheme="majorEastAsia" w:hAnsi="Arial" w:cs="Arial"/>
          <w:sz w:val="20"/>
          <w:szCs w:val="20"/>
          <w:lang w:val="en-US"/>
        </w:rPr>
      </w:pPr>
      <w:r w:rsidRPr="002B1F92">
        <w:rPr>
          <w:rFonts w:ascii="Arial" w:eastAsiaTheme="majorEastAsia" w:hAnsi="Arial" w:cs="Arial"/>
          <w:sz w:val="20"/>
          <w:szCs w:val="20"/>
          <w:lang w:val="en-US"/>
        </w:rPr>
        <w:t xml:space="preserve">The software and hardware provider ecovium emerged from the 12 companies of the MHP Solution Group in 2021. The company was founded in 1999 in Neustadt am </w:t>
      </w:r>
      <w:proofErr w:type="spellStart"/>
      <w:r w:rsidRPr="002B1F92">
        <w:rPr>
          <w:rFonts w:ascii="Arial" w:eastAsiaTheme="majorEastAsia" w:hAnsi="Arial" w:cs="Arial"/>
          <w:sz w:val="20"/>
          <w:szCs w:val="20"/>
          <w:lang w:val="en-US"/>
        </w:rPr>
        <w:t>Rübenberge</w:t>
      </w:r>
      <w:proofErr w:type="spellEnd"/>
      <w:r w:rsidR="001673AC">
        <w:rPr>
          <w:rFonts w:ascii="Arial" w:eastAsiaTheme="majorEastAsia" w:hAnsi="Arial" w:cs="Arial"/>
          <w:sz w:val="20"/>
          <w:szCs w:val="20"/>
          <w:lang w:val="en-US"/>
        </w:rPr>
        <w:t>, Germany,</w:t>
      </w:r>
      <w:r w:rsidRPr="002B1F92">
        <w:rPr>
          <w:rFonts w:ascii="Arial" w:eastAsiaTheme="majorEastAsia" w:hAnsi="Arial" w:cs="Arial"/>
          <w:sz w:val="20"/>
          <w:szCs w:val="20"/>
          <w:lang w:val="en-US"/>
        </w:rPr>
        <w:t xml:space="preserve"> as a manufacturer of logistics software. Divided </w:t>
      </w:r>
      <w:r w:rsidRPr="004E0143">
        <w:rPr>
          <w:rFonts w:ascii="Arial" w:eastAsiaTheme="majorEastAsia" w:hAnsi="Arial" w:cs="Arial"/>
          <w:sz w:val="20"/>
          <w:szCs w:val="20"/>
          <w:lang w:val="en-US"/>
        </w:rPr>
        <w:t>into the five divisions Customs, Warehouse, Shipping, Transport and Hardware, ecovium currently employs around 400 people at 21 locations worldwide. With integrated software and hardware solutions the</w:t>
      </w:r>
      <w:r w:rsidRPr="002B1F92">
        <w:rPr>
          <w:rFonts w:ascii="Arial" w:eastAsiaTheme="majorEastAsia" w:hAnsi="Arial" w:cs="Arial"/>
          <w:sz w:val="20"/>
          <w:szCs w:val="20"/>
          <w:lang w:val="en-US"/>
        </w:rPr>
        <w:t xml:space="preserve"> company develops sustainable and economical solutions for the entire logistics value chain.</w:t>
      </w:r>
    </w:p>
    <w:p w14:paraId="0099A064" w14:textId="45A6588B" w:rsidR="00D50EB9" w:rsidRPr="00D50EB9" w:rsidRDefault="00D50EB9" w:rsidP="00D50EB9">
      <w:pPr>
        <w:rPr>
          <w:rFonts w:ascii="Arial" w:eastAsiaTheme="majorEastAsia" w:hAnsi="Arial" w:cs="Arial"/>
          <w:sz w:val="20"/>
          <w:szCs w:val="20"/>
          <w:lang w:val="en-US"/>
        </w:rPr>
      </w:pPr>
      <w:r w:rsidRPr="00D50EB9">
        <w:rPr>
          <w:rFonts w:ascii="Arial" w:eastAsiaTheme="majorEastAsia" w:hAnsi="Arial" w:cs="Arial"/>
          <w:sz w:val="20"/>
          <w:szCs w:val="20"/>
          <w:lang w:val="en-US"/>
        </w:rPr>
        <w:t xml:space="preserve">For more information about </w:t>
      </w:r>
      <w:r w:rsidR="004042A6" w:rsidRPr="00471504">
        <w:rPr>
          <w:rFonts w:ascii="Arial" w:eastAsiaTheme="majorEastAsia" w:hAnsi="Arial" w:cs="Arial"/>
          <w:sz w:val="20"/>
          <w:szCs w:val="20"/>
          <w:lang w:val="en-US"/>
        </w:rPr>
        <w:t>ecovium</w:t>
      </w:r>
      <w:r w:rsidRPr="00D50EB9">
        <w:rPr>
          <w:rFonts w:ascii="Arial" w:eastAsiaTheme="majorEastAsia" w:hAnsi="Arial" w:cs="Arial"/>
          <w:sz w:val="20"/>
          <w:szCs w:val="20"/>
          <w:lang w:val="en-US"/>
        </w:rPr>
        <w:t xml:space="preserve">, visit: </w:t>
      </w:r>
      <w:hyperlink r:id="rId9" w:history="1">
        <w:r w:rsidR="00471504" w:rsidRPr="008247FC">
          <w:rPr>
            <w:rStyle w:val="Hyperlink"/>
            <w:rFonts w:ascii="Arial" w:eastAsiaTheme="majorEastAsia" w:hAnsi="Arial" w:cs="Arial"/>
            <w:sz w:val="20"/>
            <w:szCs w:val="20"/>
            <w:lang w:val="en-US"/>
          </w:rPr>
          <w:t>www.ecovium.com</w:t>
        </w:r>
      </w:hyperlink>
      <w:r w:rsidR="00471504">
        <w:rPr>
          <w:rFonts w:ascii="Arial" w:eastAsiaTheme="majorEastAsia" w:hAnsi="Arial" w:cs="Arial"/>
          <w:sz w:val="20"/>
          <w:szCs w:val="20"/>
          <w:lang w:val="en-US"/>
        </w:rPr>
        <w:t xml:space="preserve"> </w:t>
      </w:r>
    </w:p>
    <w:p w14:paraId="643EE5FE" w14:textId="77777777" w:rsidR="00C84564" w:rsidRDefault="00C84564" w:rsidP="00D50EB9">
      <w:pPr>
        <w:rPr>
          <w:rFonts w:ascii="Arial" w:eastAsiaTheme="majorEastAsia" w:hAnsi="Arial" w:cs="Arial"/>
          <w:b/>
          <w:bCs/>
          <w:sz w:val="20"/>
          <w:szCs w:val="20"/>
          <w:lang w:val="en-US"/>
        </w:rPr>
      </w:pPr>
    </w:p>
    <w:p w14:paraId="562C09E7" w14:textId="54D75759" w:rsidR="00D50EB9" w:rsidRPr="002B1F92" w:rsidRDefault="00D50EB9" w:rsidP="00D50EB9">
      <w:pPr>
        <w:rPr>
          <w:rFonts w:ascii="Arial" w:eastAsiaTheme="majorEastAsia" w:hAnsi="Arial" w:cs="Arial"/>
          <w:b/>
          <w:bCs/>
          <w:sz w:val="20"/>
          <w:szCs w:val="20"/>
          <w:lang w:val="en-US"/>
        </w:rPr>
      </w:pPr>
      <w:r w:rsidRPr="002B1F92">
        <w:rPr>
          <w:rFonts w:ascii="Arial" w:eastAsiaTheme="majorEastAsia" w:hAnsi="Arial" w:cs="Arial"/>
          <w:b/>
          <w:bCs/>
          <w:sz w:val="20"/>
          <w:szCs w:val="20"/>
          <w:lang w:val="en-US"/>
        </w:rPr>
        <w:t xml:space="preserve">About Mantis </w:t>
      </w:r>
    </w:p>
    <w:p w14:paraId="47584C8D" w14:textId="6C53449D" w:rsidR="00F644FA" w:rsidRPr="00E41418" w:rsidRDefault="00D50EB9" w:rsidP="00E41418">
      <w:pPr>
        <w:jc w:val="both"/>
        <w:rPr>
          <w:rFonts w:ascii="Arial" w:eastAsiaTheme="majorEastAsia" w:hAnsi="Arial" w:cs="Arial"/>
          <w:sz w:val="20"/>
          <w:szCs w:val="20"/>
          <w:lang w:val="en-US"/>
        </w:rPr>
      </w:pPr>
      <w:r w:rsidRPr="002B1F92">
        <w:rPr>
          <w:rFonts w:ascii="Arial" w:eastAsiaTheme="majorEastAsia" w:hAnsi="Arial" w:cs="Arial"/>
          <w:sz w:val="20"/>
          <w:szCs w:val="20"/>
          <w:lang w:val="en-US"/>
        </w:rPr>
        <w:t>Founded in Athens</w:t>
      </w:r>
      <w:r w:rsidR="00951696">
        <w:rPr>
          <w:rFonts w:ascii="Arial" w:eastAsiaTheme="majorEastAsia" w:hAnsi="Arial" w:cs="Arial"/>
          <w:sz w:val="20"/>
          <w:szCs w:val="20"/>
          <w:lang w:val="en-US"/>
        </w:rPr>
        <w:t xml:space="preserve">, </w:t>
      </w:r>
      <w:r w:rsidR="009437B2">
        <w:rPr>
          <w:rFonts w:ascii="Arial" w:eastAsiaTheme="majorEastAsia" w:hAnsi="Arial" w:cs="Arial"/>
          <w:sz w:val="20"/>
          <w:szCs w:val="20"/>
          <w:lang w:val="en-US"/>
        </w:rPr>
        <w:t>Greece</w:t>
      </w:r>
      <w:r w:rsidR="00951696">
        <w:rPr>
          <w:rFonts w:ascii="Arial" w:eastAsiaTheme="majorEastAsia" w:hAnsi="Arial" w:cs="Arial"/>
          <w:sz w:val="20"/>
          <w:szCs w:val="20"/>
          <w:lang w:val="en-US"/>
        </w:rPr>
        <w:t>,</w:t>
      </w:r>
      <w:r w:rsidRPr="002B1F92">
        <w:rPr>
          <w:rFonts w:ascii="Arial" w:eastAsiaTheme="majorEastAsia" w:hAnsi="Arial" w:cs="Arial"/>
          <w:sz w:val="20"/>
          <w:szCs w:val="20"/>
          <w:lang w:val="en-US"/>
        </w:rPr>
        <w:t xml:space="preserve"> in 1996, Mantis Group is a leading international provider of WMS</w:t>
      </w:r>
      <w:r>
        <w:rPr>
          <w:rFonts w:ascii="Arial" w:eastAsiaTheme="majorEastAsia" w:hAnsi="Arial" w:cs="Arial"/>
          <w:sz w:val="20"/>
          <w:szCs w:val="20"/>
          <w:lang w:val="en-US"/>
        </w:rPr>
        <w:t xml:space="preserve"> and </w:t>
      </w:r>
      <w:r w:rsidRPr="002B1F92">
        <w:rPr>
          <w:rFonts w:ascii="Arial" w:eastAsiaTheme="majorEastAsia" w:hAnsi="Arial" w:cs="Arial"/>
          <w:sz w:val="20"/>
          <w:szCs w:val="20"/>
          <w:lang w:val="en-US"/>
        </w:rPr>
        <w:t xml:space="preserve">logistics software. </w:t>
      </w:r>
      <w:r w:rsidR="00200D95" w:rsidRPr="00F644FA">
        <w:rPr>
          <w:rFonts w:ascii="Arial" w:eastAsiaTheme="majorEastAsia" w:hAnsi="Arial" w:cs="Arial"/>
          <w:sz w:val="20"/>
          <w:szCs w:val="20"/>
          <w:lang w:val="en-US"/>
        </w:rPr>
        <w:t xml:space="preserve">With 120 employees and offices in 9 countries and many qualified partners, Mantis is present in 30+ countries in Central-Eastern Europe, </w:t>
      </w:r>
      <w:r w:rsidR="007D7263">
        <w:rPr>
          <w:rFonts w:ascii="Arial" w:eastAsiaTheme="majorEastAsia" w:hAnsi="Arial" w:cs="Arial"/>
          <w:sz w:val="20"/>
          <w:szCs w:val="20"/>
          <w:lang w:val="en-US"/>
        </w:rPr>
        <w:t>Israel, USA/Canada</w:t>
      </w:r>
      <w:r w:rsidR="007D7263" w:rsidRPr="00F644FA">
        <w:rPr>
          <w:rFonts w:ascii="Arial" w:eastAsiaTheme="majorEastAsia" w:hAnsi="Arial" w:cs="Arial"/>
          <w:sz w:val="20"/>
          <w:szCs w:val="20"/>
          <w:lang w:val="en-US"/>
        </w:rPr>
        <w:t xml:space="preserve"> &amp; Latin America, </w:t>
      </w:r>
      <w:r w:rsidR="00200D95" w:rsidRPr="00F644FA">
        <w:rPr>
          <w:rFonts w:ascii="Arial" w:eastAsiaTheme="majorEastAsia" w:hAnsi="Arial" w:cs="Arial"/>
          <w:sz w:val="20"/>
          <w:szCs w:val="20"/>
          <w:lang w:val="en-US"/>
        </w:rPr>
        <w:t>Middle East &amp; North Africa and Asia-Pacific.</w:t>
      </w:r>
      <w:r w:rsidR="00C91A25">
        <w:rPr>
          <w:rFonts w:ascii="Arial" w:eastAsiaTheme="majorEastAsia" w:hAnsi="Arial" w:cs="Arial"/>
          <w:sz w:val="20"/>
          <w:szCs w:val="20"/>
          <w:lang w:val="en-US"/>
        </w:rPr>
        <w:t xml:space="preserve"> </w:t>
      </w:r>
      <w:r w:rsidR="00F644FA" w:rsidRPr="00F644FA">
        <w:rPr>
          <w:rFonts w:ascii="Arial" w:eastAsiaTheme="majorEastAsia" w:hAnsi="Arial" w:cs="Arial"/>
          <w:sz w:val="20"/>
          <w:szCs w:val="20"/>
          <w:lang w:val="en-US"/>
        </w:rPr>
        <w:t>Mantis’ flagship Logistics Vision Suite (LVS) </w:t>
      </w:r>
      <w:r w:rsidR="00C34AFA" w:rsidRPr="002B5D5F">
        <w:rPr>
          <w:rFonts w:ascii="Arial" w:eastAsiaTheme="majorEastAsia" w:hAnsi="Arial" w:cs="Arial"/>
          <w:sz w:val="20"/>
          <w:szCs w:val="20"/>
          <w:lang w:val="en-US"/>
        </w:rPr>
        <w:t>goes well beyond the management of the warehouse</w:t>
      </w:r>
      <w:r w:rsidR="00C34AFA">
        <w:rPr>
          <w:rFonts w:ascii="Arial" w:eastAsiaTheme="majorEastAsia" w:hAnsi="Arial" w:cs="Arial"/>
          <w:sz w:val="20"/>
          <w:szCs w:val="20"/>
          <w:lang w:val="en-US"/>
        </w:rPr>
        <w:t xml:space="preserve"> to automation and optimization</w:t>
      </w:r>
      <w:r w:rsidR="00C91A25">
        <w:rPr>
          <w:rFonts w:ascii="Arial" w:eastAsiaTheme="majorEastAsia" w:hAnsi="Arial" w:cs="Arial"/>
          <w:sz w:val="20"/>
          <w:szCs w:val="20"/>
          <w:lang w:val="en-US"/>
        </w:rPr>
        <w:t xml:space="preserve">. Its design </w:t>
      </w:r>
      <w:r w:rsidR="00F644FA" w:rsidRPr="00F644FA">
        <w:rPr>
          <w:rFonts w:ascii="Arial" w:eastAsiaTheme="majorEastAsia" w:hAnsi="Arial" w:cs="Arial"/>
          <w:sz w:val="20"/>
          <w:szCs w:val="20"/>
          <w:lang w:val="en-US"/>
        </w:rPr>
        <w:t>represents a great leap in WMS/logistics technology, offering unique adaptability &amp; outstanding upgradeability, enabling its customers to respond fast to their continuously evolving needs while at the same time enjoying an unbeatable low multi-year TCO.</w:t>
      </w:r>
      <w:r w:rsidR="00C91A25">
        <w:rPr>
          <w:rFonts w:ascii="Arial" w:eastAsiaTheme="majorEastAsia" w:hAnsi="Arial" w:cs="Arial"/>
          <w:sz w:val="20"/>
          <w:szCs w:val="20"/>
          <w:lang w:val="en-US"/>
        </w:rPr>
        <w:t xml:space="preserve"> </w:t>
      </w:r>
      <w:r w:rsidR="00F644FA" w:rsidRPr="00E41418">
        <w:rPr>
          <w:rFonts w:ascii="Arial" w:eastAsiaTheme="majorEastAsia" w:hAnsi="Arial" w:cs="Arial"/>
          <w:sz w:val="20"/>
          <w:szCs w:val="20"/>
          <w:lang w:val="en-US"/>
        </w:rPr>
        <w:t>M</w:t>
      </w:r>
      <w:r w:rsidR="008C51C6" w:rsidRPr="00E41418">
        <w:rPr>
          <w:rFonts w:ascii="Arial" w:eastAsiaTheme="majorEastAsia" w:hAnsi="Arial" w:cs="Arial"/>
          <w:sz w:val="20"/>
          <w:szCs w:val="20"/>
          <w:lang w:val="en-US"/>
        </w:rPr>
        <w:t>antis</w:t>
      </w:r>
      <w:r w:rsidR="00F644FA" w:rsidRPr="00E41418">
        <w:rPr>
          <w:rFonts w:ascii="Arial" w:eastAsiaTheme="majorEastAsia" w:hAnsi="Arial" w:cs="Arial"/>
          <w:sz w:val="20"/>
          <w:szCs w:val="20"/>
          <w:lang w:val="en-US"/>
        </w:rPr>
        <w:t xml:space="preserve"> 600</w:t>
      </w:r>
      <w:r w:rsidR="008C51C6" w:rsidRPr="00E41418">
        <w:rPr>
          <w:rFonts w:ascii="Arial" w:eastAsiaTheme="majorEastAsia" w:hAnsi="Arial" w:cs="Arial"/>
          <w:sz w:val="20"/>
          <w:szCs w:val="20"/>
          <w:lang w:val="en-US"/>
        </w:rPr>
        <w:t xml:space="preserve">+ </w:t>
      </w:r>
      <w:r w:rsidR="004E60BA" w:rsidRPr="00E41418">
        <w:rPr>
          <w:rFonts w:ascii="Arial" w:eastAsiaTheme="majorEastAsia" w:hAnsi="Arial" w:cs="Arial"/>
          <w:sz w:val="20"/>
          <w:szCs w:val="20"/>
          <w:lang w:val="en-US"/>
        </w:rPr>
        <w:t>customers spread</w:t>
      </w:r>
      <w:r w:rsidR="00F644FA" w:rsidRPr="00E41418">
        <w:rPr>
          <w:rFonts w:ascii="Arial" w:eastAsiaTheme="majorEastAsia" w:hAnsi="Arial" w:cs="Arial"/>
          <w:sz w:val="20"/>
          <w:szCs w:val="20"/>
          <w:lang w:val="en-US"/>
        </w:rPr>
        <w:t xml:space="preserve"> across many vertical markets, such as Consumer Products, </w:t>
      </w:r>
      <w:proofErr w:type="spellStart"/>
      <w:r w:rsidR="00F644FA" w:rsidRPr="00E41418">
        <w:rPr>
          <w:rFonts w:ascii="Arial" w:eastAsiaTheme="majorEastAsia" w:hAnsi="Arial" w:cs="Arial"/>
          <w:sz w:val="20"/>
          <w:szCs w:val="20"/>
          <w:lang w:val="en-US"/>
        </w:rPr>
        <w:t>Food</w:t>
      </w:r>
      <w:r w:rsidR="003F4223">
        <w:rPr>
          <w:rFonts w:ascii="Arial" w:eastAsiaTheme="majorEastAsia" w:hAnsi="Arial" w:cs="Arial"/>
          <w:sz w:val="20"/>
          <w:szCs w:val="20"/>
          <w:lang w:val="en-US"/>
        </w:rPr>
        <w:t>+</w:t>
      </w:r>
      <w:r w:rsidR="00F644FA" w:rsidRPr="00E41418">
        <w:rPr>
          <w:rFonts w:ascii="Arial" w:eastAsiaTheme="majorEastAsia" w:hAnsi="Arial" w:cs="Arial"/>
          <w:sz w:val="20"/>
          <w:szCs w:val="20"/>
          <w:lang w:val="en-US"/>
        </w:rPr>
        <w:t>Beverage</w:t>
      </w:r>
      <w:proofErr w:type="spellEnd"/>
      <w:r w:rsidR="00F644FA" w:rsidRPr="00E41418">
        <w:rPr>
          <w:rFonts w:ascii="Arial" w:eastAsiaTheme="majorEastAsia" w:hAnsi="Arial" w:cs="Arial"/>
          <w:sz w:val="20"/>
          <w:szCs w:val="20"/>
          <w:lang w:val="en-US"/>
        </w:rPr>
        <w:t xml:space="preserve">, Fashion, </w:t>
      </w:r>
      <w:proofErr w:type="spellStart"/>
      <w:r w:rsidR="00F644FA" w:rsidRPr="00E41418">
        <w:rPr>
          <w:rFonts w:ascii="Arial" w:eastAsiaTheme="majorEastAsia" w:hAnsi="Arial" w:cs="Arial"/>
          <w:sz w:val="20"/>
          <w:szCs w:val="20"/>
          <w:lang w:val="en-US"/>
        </w:rPr>
        <w:t>Pharmaceuticals+H&amp;B+Medical</w:t>
      </w:r>
      <w:proofErr w:type="spellEnd"/>
      <w:r w:rsidR="00F644FA" w:rsidRPr="00E41418">
        <w:rPr>
          <w:rFonts w:ascii="Arial" w:eastAsiaTheme="majorEastAsia" w:hAnsi="Arial" w:cs="Arial"/>
          <w:sz w:val="20"/>
          <w:szCs w:val="20"/>
          <w:lang w:val="en-US"/>
        </w:rPr>
        <w:t xml:space="preserve">, Grocery Chains, </w:t>
      </w:r>
      <w:proofErr w:type="spellStart"/>
      <w:r w:rsidR="00F644FA" w:rsidRPr="00E41418">
        <w:rPr>
          <w:rFonts w:ascii="Arial" w:eastAsiaTheme="majorEastAsia" w:hAnsi="Arial" w:cs="Arial"/>
          <w:sz w:val="20"/>
          <w:szCs w:val="20"/>
          <w:lang w:val="en-US"/>
        </w:rPr>
        <w:t>ICT+Appliances+Electronics</w:t>
      </w:r>
      <w:proofErr w:type="spellEnd"/>
      <w:r w:rsidR="00F644FA" w:rsidRPr="00E41418">
        <w:rPr>
          <w:rFonts w:ascii="Arial" w:eastAsiaTheme="majorEastAsia" w:hAnsi="Arial" w:cs="Arial"/>
          <w:sz w:val="20"/>
          <w:szCs w:val="20"/>
          <w:lang w:val="en-US"/>
        </w:rPr>
        <w:t xml:space="preserve">, Construction Materials, Home Improvement, </w:t>
      </w:r>
      <w:proofErr w:type="spellStart"/>
      <w:r w:rsidR="00F644FA" w:rsidRPr="00E41418">
        <w:rPr>
          <w:rFonts w:ascii="Arial" w:eastAsiaTheme="majorEastAsia" w:hAnsi="Arial" w:cs="Arial"/>
          <w:sz w:val="20"/>
          <w:szCs w:val="20"/>
          <w:lang w:val="en-US"/>
        </w:rPr>
        <w:t>Tools+Industrial</w:t>
      </w:r>
      <w:proofErr w:type="spellEnd"/>
      <w:r w:rsidR="00F644FA" w:rsidRPr="00E41418">
        <w:rPr>
          <w:rFonts w:ascii="Arial" w:eastAsiaTheme="majorEastAsia" w:hAnsi="Arial" w:cs="Arial"/>
          <w:sz w:val="20"/>
          <w:szCs w:val="20"/>
          <w:lang w:val="en-US"/>
        </w:rPr>
        <w:t xml:space="preserve"> Equipment, Tobacco, Spare Parts &amp; Accessories, </w:t>
      </w:r>
      <w:proofErr w:type="spellStart"/>
      <w:r w:rsidR="00F644FA" w:rsidRPr="00E41418">
        <w:rPr>
          <w:rFonts w:ascii="Arial" w:eastAsiaTheme="majorEastAsia" w:hAnsi="Arial" w:cs="Arial"/>
          <w:sz w:val="20"/>
          <w:szCs w:val="20"/>
          <w:lang w:val="en-US"/>
        </w:rPr>
        <w:t>Books+Office</w:t>
      </w:r>
      <w:proofErr w:type="spellEnd"/>
      <w:r w:rsidR="00F644FA" w:rsidRPr="00E41418">
        <w:rPr>
          <w:rFonts w:ascii="Arial" w:eastAsiaTheme="majorEastAsia" w:hAnsi="Arial" w:cs="Arial"/>
          <w:sz w:val="20"/>
          <w:szCs w:val="20"/>
          <w:lang w:val="en-US"/>
        </w:rPr>
        <w:t xml:space="preserve"> Supplies, Electro-Technical &amp; Cables, etc.</w:t>
      </w:r>
    </w:p>
    <w:p w14:paraId="69657EF5" w14:textId="4FA43339" w:rsidR="00D50EB9" w:rsidRPr="00335726" w:rsidRDefault="00471504" w:rsidP="00D50EB9">
      <w:pPr>
        <w:rPr>
          <w:rFonts w:ascii="Arial" w:eastAsiaTheme="majorEastAsia" w:hAnsi="Arial" w:cs="Arial"/>
          <w:sz w:val="20"/>
          <w:szCs w:val="20"/>
          <w:lang w:val="en-US"/>
        </w:rPr>
      </w:pPr>
      <w:bookmarkStart w:id="3" w:name="_Hlk90977768"/>
      <w:r w:rsidRPr="00D50EB9">
        <w:rPr>
          <w:rFonts w:ascii="Arial" w:eastAsiaTheme="majorEastAsia" w:hAnsi="Arial" w:cs="Arial"/>
          <w:sz w:val="20"/>
          <w:szCs w:val="20"/>
          <w:lang w:val="en-US"/>
        </w:rPr>
        <w:t xml:space="preserve">For more information about </w:t>
      </w:r>
      <w:r>
        <w:rPr>
          <w:rFonts w:ascii="Arial" w:eastAsiaTheme="majorEastAsia" w:hAnsi="Arial" w:cs="Arial"/>
          <w:sz w:val="20"/>
          <w:szCs w:val="20"/>
          <w:lang w:val="en-US"/>
        </w:rPr>
        <w:t>Mantis</w:t>
      </w:r>
      <w:r w:rsidRPr="00D50EB9">
        <w:rPr>
          <w:rFonts w:ascii="Arial" w:eastAsiaTheme="majorEastAsia" w:hAnsi="Arial" w:cs="Arial"/>
          <w:sz w:val="20"/>
          <w:szCs w:val="20"/>
          <w:lang w:val="en-US"/>
        </w:rPr>
        <w:t xml:space="preserve">, visit: </w:t>
      </w:r>
      <w:hyperlink r:id="rId10" w:history="1">
        <w:r w:rsidR="00335726" w:rsidRPr="00D72FA3">
          <w:rPr>
            <w:rStyle w:val="Hyperlink"/>
            <w:rFonts w:ascii="Arial" w:hAnsi="Arial" w:cs="Arial"/>
            <w:sz w:val="20"/>
            <w:szCs w:val="20"/>
            <w:lang w:val="en-US"/>
          </w:rPr>
          <w:t>www.mantis.group</w:t>
        </w:r>
      </w:hyperlink>
      <w:r w:rsidR="00335726">
        <w:rPr>
          <w:lang w:val="en-US"/>
        </w:rPr>
        <w:t xml:space="preserve"> </w:t>
      </w:r>
    </w:p>
    <w:bookmarkEnd w:id="3"/>
    <w:p w14:paraId="75C4593D" w14:textId="77777777" w:rsidR="00D50EB9" w:rsidRPr="002B1F92" w:rsidRDefault="00D50EB9" w:rsidP="00D50EB9">
      <w:pPr>
        <w:rPr>
          <w:rFonts w:ascii="Arial" w:eastAsiaTheme="majorEastAsia" w:hAnsi="Arial" w:cs="Arial"/>
          <w:b/>
          <w:bCs/>
          <w:sz w:val="20"/>
          <w:szCs w:val="20"/>
          <w:lang w:val="en-US"/>
        </w:rPr>
      </w:pPr>
    </w:p>
    <w:p w14:paraId="08A06A02" w14:textId="1F1916B4" w:rsidR="00D50EB9" w:rsidRPr="006C1F96" w:rsidRDefault="00D50EB9" w:rsidP="00D50EB9">
      <w:pPr>
        <w:rPr>
          <w:rFonts w:ascii="Arial" w:eastAsiaTheme="majorEastAsia" w:hAnsi="Arial" w:cs="Arial"/>
          <w:b/>
          <w:bCs/>
          <w:sz w:val="20"/>
          <w:szCs w:val="20"/>
          <w:lang w:val="en-US"/>
        </w:rPr>
      </w:pPr>
      <w:r w:rsidRPr="006C1F96">
        <w:rPr>
          <w:rFonts w:ascii="Arial" w:eastAsiaTheme="majorEastAsia" w:hAnsi="Arial" w:cs="Arial"/>
          <w:b/>
          <w:bCs/>
          <w:sz w:val="20"/>
          <w:szCs w:val="20"/>
          <w:lang w:val="en-US"/>
        </w:rPr>
        <w:t>Press contact</w:t>
      </w:r>
      <w:r w:rsidR="00335726">
        <w:rPr>
          <w:rFonts w:ascii="Arial" w:eastAsiaTheme="majorEastAsia" w:hAnsi="Arial" w:cs="Arial"/>
          <w:b/>
          <w:bCs/>
          <w:sz w:val="20"/>
          <w:szCs w:val="20"/>
          <w:lang w:val="en-US"/>
        </w:rPr>
        <w:t>s</w:t>
      </w:r>
    </w:p>
    <w:p w14:paraId="0D0F711F" w14:textId="77777777" w:rsidR="00D50EB9" w:rsidRPr="003A7E08" w:rsidRDefault="00D50EB9" w:rsidP="00D50EB9">
      <w:pPr>
        <w:pStyle w:val="KeinLeerzeichen"/>
        <w:rPr>
          <w:rFonts w:cs="Arial"/>
          <w:color w:val="000000" w:themeColor="text1"/>
          <w:sz w:val="20"/>
          <w:lang w:val="en-GB"/>
        </w:rPr>
      </w:pPr>
      <w:r w:rsidRPr="003A7E08">
        <w:rPr>
          <w:rFonts w:cs="Arial"/>
          <w:color w:val="000000" w:themeColor="text1"/>
          <w:sz w:val="20"/>
          <w:lang w:val="en-GB"/>
        </w:rPr>
        <w:t>Maren Weber, Director, Marketing</w:t>
      </w:r>
    </w:p>
    <w:p w14:paraId="2473740D" w14:textId="1B7E6BA2" w:rsidR="00D50EB9" w:rsidRPr="006C1F96" w:rsidRDefault="00280870" w:rsidP="00D50EB9">
      <w:pPr>
        <w:pStyle w:val="KeinLeerzeichen"/>
        <w:rPr>
          <w:rFonts w:cs="Arial"/>
          <w:color w:val="000000" w:themeColor="text1"/>
          <w:sz w:val="20"/>
        </w:rPr>
      </w:pPr>
      <w:r>
        <w:rPr>
          <w:rFonts w:cs="Arial"/>
          <w:color w:val="000000" w:themeColor="text1"/>
          <w:sz w:val="20"/>
        </w:rPr>
        <w:t>ecovium</w:t>
      </w:r>
      <w:r w:rsidR="00D50EB9" w:rsidRPr="006C1F96">
        <w:rPr>
          <w:rFonts w:cs="Arial"/>
          <w:color w:val="000000" w:themeColor="text1"/>
          <w:sz w:val="20"/>
        </w:rPr>
        <w:t xml:space="preserve"> Holding GmbH</w:t>
      </w:r>
    </w:p>
    <w:p w14:paraId="7C37DCA1" w14:textId="77777777" w:rsidR="00D50EB9" w:rsidRPr="006C1F96" w:rsidRDefault="00D50EB9" w:rsidP="00D50EB9">
      <w:pPr>
        <w:pStyle w:val="KeinLeerzeichen"/>
        <w:rPr>
          <w:rFonts w:cs="Arial"/>
          <w:color w:val="000000" w:themeColor="text1"/>
          <w:sz w:val="20"/>
        </w:rPr>
      </w:pPr>
      <w:r w:rsidRPr="006C1F96">
        <w:rPr>
          <w:rFonts w:cs="Arial"/>
          <w:color w:val="000000" w:themeColor="text1"/>
          <w:sz w:val="20"/>
        </w:rPr>
        <w:t>Neustadt am Rübenberge, Germany</w:t>
      </w:r>
    </w:p>
    <w:p w14:paraId="0617F864" w14:textId="77777777" w:rsidR="00D50EB9" w:rsidRPr="003A7E08" w:rsidRDefault="00D50EB9" w:rsidP="00D50EB9">
      <w:pPr>
        <w:pStyle w:val="KeinLeerzeichen"/>
        <w:rPr>
          <w:rFonts w:cs="Arial"/>
          <w:color w:val="000000" w:themeColor="text1"/>
          <w:sz w:val="20"/>
          <w:lang w:val="en-GB"/>
        </w:rPr>
      </w:pPr>
      <w:r w:rsidRPr="003A7E08">
        <w:rPr>
          <w:rFonts w:cs="Arial"/>
          <w:color w:val="000000" w:themeColor="text1"/>
          <w:sz w:val="20"/>
          <w:lang w:val="en-GB"/>
        </w:rPr>
        <w:t>Telephone: +49 5032 96 56 200</w:t>
      </w:r>
    </w:p>
    <w:p w14:paraId="109A187B" w14:textId="1BDA4C0F" w:rsidR="00D50EB9" w:rsidRPr="003A7E08" w:rsidRDefault="00D50EB9" w:rsidP="00D50EB9">
      <w:pPr>
        <w:pStyle w:val="KeinLeerzeichen"/>
        <w:rPr>
          <w:rFonts w:cs="Arial"/>
          <w:color w:val="000000" w:themeColor="text1"/>
          <w:sz w:val="20"/>
          <w:lang w:val="en-GB"/>
        </w:rPr>
      </w:pPr>
      <w:r w:rsidRPr="003A7E08">
        <w:rPr>
          <w:rFonts w:cs="Arial"/>
          <w:color w:val="000000" w:themeColor="text1"/>
          <w:sz w:val="20"/>
          <w:lang w:val="en-GB"/>
        </w:rPr>
        <w:t xml:space="preserve">E-Mail: </w:t>
      </w:r>
      <w:hyperlink r:id="rId11" w:history="1">
        <w:r w:rsidR="00E10C1C" w:rsidRPr="003A7E08">
          <w:rPr>
            <w:rStyle w:val="Hyperlink"/>
            <w:rFonts w:cs="Arial"/>
            <w:sz w:val="20"/>
            <w:lang w:val="en-GB"/>
          </w:rPr>
          <w:t>maren.weber@ecovium.com</w:t>
        </w:r>
      </w:hyperlink>
      <w:r w:rsidR="00E10C1C" w:rsidRPr="003A7E08">
        <w:rPr>
          <w:rFonts w:cs="Arial"/>
          <w:color w:val="000000" w:themeColor="text1"/>
          <w:sz w:val="20"/>
          <w:lang w:val="en-GB"/>
        </w:rPr>
        <w:t xml:space="preserve"> </w:t>
      </w:r>
    </w:p>
    <w:p w14:paraId="02A9DC1D" w14:textId="74E1218E" w:rsidR="00D50EB9" w:rsidRDefault="00D50EB9" w:rsidP="004C3092">
      <w:pPr>
        <w:pStyle w:val="KeinLeerraum"/>
        <w:rPr>
          <w:lang w:val="en-US"/>
        </w:rPr>
      </w:pPr>
    </w:p>
    <w:p w14:paraId="14FC5BF3" w14:textId="37D37B6F" w:rsidR="00335726" w:rsidRPr="003A7E08" w:rsidRDefault="00335726" w:rsidP="00335726">
      <w:pPr>
        <w:pStyle w:val="KeinLeerzeichen"/>
        <w:rPr>
          <w:rFonts w:cs="Arial"/>
          <w:color w:val="000000" w:themeColor="text1"/>
          <w:sz w:val="20"/>
          <w:lang w:val="en-GB"/>
        </w:rPr>
      </w:pPr>
      <w:r w:rsidRPr="003A7E08">
        <w:rPr>
          <w:rFonts w:cs="Arial"/>
          <w:color w:val="000000" w:themeColor="text1"/>
          <w:sz w:val="20"/>
          <w:lang w:val="en-GB"/>
        </w:rPr>
        <w:t>Ka</w:t>
      </w:r>
      <w:r w:rsidR="00C67F2A" w:rsidRPr="003A7E08">
        <w:rPr>
          <w:rFonts w:cs="Arial"/>
          <w:color w:val="000000" w:themeColor="text1"/>
          <w:sz w:val="20"/>
          <w:lang w:val="en-GB"/>
        </w:rPr>
        <w:t>l</w:t>
      </w:r>
      <w:r w:rsidRPr="003A7E08">
        <w:rPr>
          <w:rFonts w:cs="Arial"/>
          <w:color w:val="000000" w:themeColor="text1"/>
          <w:sz w:val="20"/>
          <w:lang w:val="en-GB"/>
        </w:rPr>
        <w:t>l</w:t>
      </w:r>
      <w:r w:rsidR="00C67F2A" w:rsidRPr="003A7E08">
        <w:rPr>
          <w:rFonts w:cs="Arial"/>
          <w:color w:val="000000" w:themeColor="text1"/>
          <w:sz w:val="20"/>
          <w:lang w:val="en-GB"/>
        </w:rPr>
        <w:t>iopie Georgopoulou</w:t>
      </w:r>
      <w:r w:rsidRPr="003A7E08">
        <w:rPr>
          <w:rFonts w:cs="Arial"/>
          <w:color w:val="000000" w:themeColor="text1"/>
          <w:sz w:val="20"/>
          <w:lang w:val="en-GB"/>
        </w:rPr>
        <w:t xml:space="preserve">, </w:t>
      </w:r>
      <w:r w:rsidR="006D41E9" w:rsidRPr="003A7E08">
        <w:rPr>
          <w:rFonts w:cs="Arial"/>
          <w:color w:val="000000" w:themeColor="text1"/>
          <w:sz w:val="20"/>
          <w:lang w:val="en-GB"/>
        </w:rPr>
        <w:t>Marketing Manager</w:t>
      </w:r>
    </w:p>
    <w:p w14:paraId="3060238A" w14:textId="011AB272" w:rsidR="00335726" w:rsidRPr="003A7E08" w:rsidRDefault="006D41E9" w:rsidP="00335726">
      <w:pPr>
        <w:pStyle w:val="KeinLeerzeichen"/>
        <w:rPr>
          <w:rFonts w:cs="Arial"/>
          <w:color w:val="000000" w:themeColor="text1"/>
          <w:sz w:val="20"/>
          <w:lang w:val="en-GB"/>
        </w:rPr>
      </w:pPr>
      <w:r w:rsidRPr="003A7E08">
        <w:rPr>
          <w:rFonts w:cs="Arial"/>
          <w:color w:val="000000" w:themeColor="text1"/>
          <w:sz w:val="20"/>
          <w:lang w:val="en-GB"/>
        </w:rPr>
        <w:t>Mantis Group</w:t>
      </w:r>
    </w:p>
    <w:p w14:paraId="734029B0" w14:textId="6142F634" w:rsidR="00335726" w:rsidRPr="003A7E08" w:rsidRDefault="00C535C6" w:rsidP="00335726">
      <w:pPr>
        <w:pStyle w:val="KeinLeerzeichen"/>
        <w:rPr>
          <w:rFonts w:cs="Arial"/>
          <w:color w:val="000000" w:themeColor="text1"/>
          <w:sz w:val="20"/>
          <w:lang w:val="en-GB"/>
        </w:rPr>
      </w:pPr>
      <w:proofErr w:type="spellStart"/>
      <w:r w:rsidRPr="003A7E08">
        <w:rPr>
          <w:rFonts w:cs="Arial"/>
          <w:color w:val="000000" w:themeColor="text1"/>
          <w:sz w:val="20"/>
          <w:lang w:val="en-GB"/>
        </w:rPr>
        <w:t>Chalandri</w:t>
      </w:r>
      <w:proofErr w:type="spellEnd"/>
      <w:r w:rsidRPr="003A7E08">
        <w:rPr>
          <w:rFonts w:cs="Arial"/>
          <w:color w:val="000000" w:themeColor="text1"/>
          <w:sz w:val="20"/>
          <w:lang w:val="en-GB"/>
        </w:rPr>
        <w:t>-</w:t>
      </w:r>
      <w:r w:rsidR="00A9328C" w:rsidRPr="003A7E08">
        <w:rPr>
          <w:rFonts w:cs="Arial"/>
          <w:color w:val="000000" w:themeColor="text1"/>
          <w:sz w:val="20"/>
          <w:lang w:val="en-GB"/>
        </w:rPr>
        <w:t>Athens, Greece</w:t>
      </w:r>
    </w:p>
    <w:p w14:paraId="7F8C4CDB" w14:textId="39DEA597" w:rsidR="00335726" w:rsidRPr="003A7E08" w:rsidRDefault="00335726" w:rsidP="00335726">
      <w:pPr>
        <w:pStyle w:val="KeinLeerzeichen"/>
        <w:rPr>
          <w:rFonts w:cs="Arial"/>
          <w:color w:val="000000" w:themeColor="text1"/>
          <w:sz w:val="20"/>
          <w:lang w:val="en-GB"/>
        </w:rPr>
      </w:pPr>
      <w:r w:rsidRPr="003A7E08">
        <w:rPr>
          <w:rFonts w:cs="Arial"/>
          <w:color w:val="000000" w:themeColor="text1"/>
          <w:sz w:val="20"/>
          <w:lang w:val="en-GB"/>
        </w:rPr>
        <w:t>Telephone: +</w:t>
      </w:r>
      <w:r w:rsidR="00A9328C" w:rsidRPr="003A7E08">
        <w:rPr>
          <w:rFonts w:cs="Arial"/>
          <w:color w:val="000000" w:themeColor="text1"/>
          <w:sz w:val="20"/>
          <w:lang w:val="en-GB"/>
        </w:rPr>
        <w:t>30</w:t>
      </w:r>
      <w:r w:rsidRPr="003A7E08">
        <w:rPr>
          <w:rFonts w:cs="Arial"/>
          <w:color w:val="000000" w:themeColor="text1"/>
          <w:sz w:val="20"/>
          <w:lang w:val="en-GB"/>
        </w:rPr>
        <w:t xml:space="preserve"> </w:t>
      </w:r>
      <w:r w:rsidR="00A9328C" w:rsidRPr="003A7E08">
        <w:rPr>
          <w:rFonts w:cs="Arial"/>
          <w:color w:val="000000" w:themeColor="text1"/>
          <w:sz w:val="20"/>
          <w:lang w:val="en-GB"/>
        </w:rPr>
        <w:t>210 6728190</w:t>
      </w:r>
    </w:p>
    <w:p w14:paraId="0B5D6EB1" w14:textId="3D94376A" w:rsidR="000005BB" w:rsidRPr="00A56729" w:rsidRDefault="00335726" w:rsidP="006D0144">
      <w:pPr>
        <w:pStyle w:val="KeinLeerzeichen"/>
        <w:rPr>
          <w:rFonts w:cs="Arial"/>
          <w:color w:val="333333"/>
          <w:sz w:val="29"/>
          <w:szCs w:val="29"/>
          <w:highlight w:val="yellow"/>
          <w:lang w:val="en-US"/>
        </w:rPr>
      </w:pPr>
      <w:r w:rsidRPr="003A7E08">
        <w:rPr>
          <w:rFonts w:cs="Arial"/>
          <w:color w:val="000000" w:themeColor="text1"/>
          <w:sz w:val="20"/>
          <w:lang w:val="en-GB"/>
        </w:rPr>
        <w:t xml:space="preserve">E-Mail: </w:t>
      </w:r>
      <w:hyperlink r:id="rId12" w:history="1">
        <w:r w:rsidR="000234E3" w:rsidRPr="003A7E08">
          <w:rPr>
            <w:rStyle w:val="Hyperlink"/>
            <w:rFonts w:cs="Arial"/>
            <w:sz w:val="20"/>
            <w:lang w:val="en-GB"/>
          </w:rPr>
          <w:t>kallgeo@mantis.email</w:t>
        </w:r>
      </w:hyperlink>
    </w:p>
    <w:sectPr w:rsidR="000005BB" w:rsidRPr="00A56729" w:rsidSect="00BA4940">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BEAA3" w14:textId="77777777" w:rsidR="0017064D" w:rsidRDefault="0017064D" w:rsidP="009B382A">
      <w:pPr>
        <w:spacing w:after="0" w:line="240" w:lineRule="auto"/>
      </w:pPr>
      <w:r>
        <w:separator/>
      </w:r>
    </w:p>
  </w:endnote>
  <w:endnote w:type="continuationSeparator" w:id="0">
    <w:p w14:paraId="70C1E4E4" w14:textId="77777777" w:rsidR="0017064D" w:rsidRDefault="0017064D" w:rsidP="009B3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25FC8" w14:textId="77777777" w:rsidR="0017064D" w:rsidRDefault="0017064D" w:rsidP="009B382A">
      <w:pPr>
        <w:spacing w:after="0" w:line="240" w:lineRule="auto"/>
      </w:pPr>
      <w:r>
        <w:separator/>
      </w:r>
    </w:p>
  </w:footnote>
  <w:footnote w:type="continuationSeparator" w:id="0">
    <w:p w14:paraId="49D927B9" w14:textId="77777777" w:rsidR="0017064D" w:rsidRDefault="0017064D" w:rsidP="009B3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C4576"/>
    <w:multiLevelType w:val="hybridMultilevel"/>
    <w:tmpl w:val="E7FA022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C9"/>
    <w:rsid w:val="000005BB"/>
    <w:rsid w:val="000028DE"/>
    <w:rsid w:val="00007DB5"/>
    <w:rsid w:val="00021255"/>
    <w:rsid w:val="000234E3"/>
    <w:rsid w:val="000236CB"/>
    <w:rsid w:val="00023CA0"/>
    <w:rsid w:val="0006185F"/>
    <w:rsid w:val="00066BA4"/>
    <w:rsid w:val="00071D23"/>
    <w:rsid w:val="00084950"/>
    <w:rsid w:val="000864E2"/>
    <w:rsid w:val="00091E50"/>
    <w:rsid w:val="000922F5"/>
    <w:rsid w:val="00092D65"/>
    <w:rsid w:val="000A7865"/>
    <w:rsid w:val="000B2A2F"/>
    <w:rsid w:val="000C6729"/>
    <w:rsid w:val="000C7CEA"/>
    <w:rsid w:val="000D39DE"/>
    <w:rsid w:val="000D607B"/>
    <w:rsid w:val="000D6AA6"/>
    <w:rsid w:val="000D7314"/>
    <w:rsid w:val="000E25D2"/>
    <w:rsid w:val="000E35A6"/>
    <w:rsid w:val="000F45C2"/>
    <w:rsid w:val="00103DE2"/>
    <w:rsid w:val="00107472"/>
    <w:rsid w:val="001137CD"/>
    <w:rsid w:val="001236A7"/>
    <w:rsid w:val="00126254"/>
    <w:rsid w:val="00126981"/>
    <w:rsid w:val="00132526"/>
    <w:rsid w:val="0013658D"/>
    <w:rsid w:val="001376D3"/>
    <w:rsid w:val="0014103E"/>
    <w:rsid w:val="001600CD"/>
    <w:rsid w:val="00166023"/>
    <w:rsid w:val="001673AC"/>
    <w:rsid w:val="0017064D"/>
    <w:rsid w:val="0017378D"/>
    <w:rsid w:val="00185C7C"/>
    <w:rsid w:val="00192694"/>
    <w:rsid w:val="00194808"/>
    <w:rsid w:val="001A40B8"/>
    <w:rsid w:val="001A6B58"/>
    <w:rsid w:val="001A6BCC"/>
    <w:rsid w:val="001D3985"/>
    <w:rsid w:val="001D468E"/>
    <w:rsid w:val="001D68DC"/>
    <w:rsid w:val="001D6F38"/>
    <w:rsid w:val="001D7652"/>
    <w:rsid w:val="001E0E41"/>
    <w:rsid w:val="001E56C2"/>
    <w:rsid w:val="00200D95"/>
    <w:rsid w:val="0020434A"/>
    <w:rsid w:val="00217B16"/>
    <w:rsid w:val="002243B6"/>
    <w:rsid w:val="0024678F"/>
    <w:rsid w:val="002548C7"/>
    <w:rsid w:val="00254DB5"/>
    <w:rsid w:val="0026294F"/>
    <w:rsid w:val="00264614"/>
    <w:rsid w:val="002709FE"/>
    <w:rsid w:val="002745C1"/>
    <w:rsid w:val="002754A4"/>
    <w:rsid w:val="00277011"/>
    <w:rsid w:val="00280870"/>
    <w:rsid w:val="00292991"/>
    <w:rsid w:val="002A1409"/>
    <w:rsid w:val="002A69E4"/>
    <w:rsid w:val="002B45C9"/>
    <w:rsid w:val="002B4BB5"/>
    <w:rsid w:val="002B5D5F"/>
    <w:rsid w:val="002B7659"/>
    <w:rsid w:val="002B7680"/>
    <w:rsid w:val="002C499C"/>
    <w:rsid w:val="002D5BDF"/>
    <w:rsid w:val="002D6DBD"/>
    <w:rsid w:val="002D7FA2"/>
    <w:rsid w:val="002E0EC9"/>
    <w:rsid w:val="002E10B6"/>
    <w:rsid w:val="002E112C"/>
    <w:rsid w:val="002E226E"/>
    <w:rsid w:val="002E494B"/>
    <w:rsid w:val="002E4E00"/>
    <w:rsid w:val="002F6CBE"/>
    <w:rsid w:val="002F6F51"/>
    <w:rsid w:val="002F756F"/>
    <w:rsid w:val="00301305"/>
    <w:rsid w:val="00305EA3"/>
    <w:rsid w:val="003140B4"/>
    <w:rsid w:val="00315CB8"/>
    <w:rsid w:val="00316DCF"/>
    <w:rsid w:val="00320158"/>
    <w:rsid w:val="00327942"/>
    <w:rsid w:val="00327FC3"/>
    <w:rsid w:val="0033237F"/>
    <w:rsid w:val="00335726"/>
    <w:rsid w:val="00336CD1"/>
    <w:rsid w:val="00336FA4"/>
    <w:rsid w:val="00337C14"/>
    <w:rsid w:val="00367C41"/>
    <w:rsid w:val="00367F14"/>
    <w:rsid w:val="0037208E"/>
    <w:rsid w:val="00377039"/>
    <w:rsid w:val="003802D2"/>
    <w:rsid w:val="003A1E6F"/>
    <w:rsid w:val="003A7E08"/>
    <w:rsid w:val="003B6E4B"/>
    <w:rsid w:val="003C43FB"/>
    <w:rsid w:val="003E4F41"/>
    <w:rsid w:val="003F37C1"/>
    <w:rsid w:val="003F4223"/>
    <w:rsid w:val="003F7A95"/>
    <w:rsid w:val="004042A6"/>
    <w:rsid w:val="00404EAF"/>
    <w:rsid w:val="00414B28"/>
    <w:rsid w:val="004201C2"/>
    <w:rsid w:val="00430D69"/>
    <w:rsid w:val="00440EEB"/>
    <w:rsid w:val="004414F6"/>
    <w:rsid w:val="00442B8B"/>
    <w:rsid w:val="00450B04"/>
    <w:rsid w:val="00460CBF"/>
    <w:rsid w:val="00467DCC"/>
    <w:rsid w:val="00471504"/>
    <w:rsid w:val="004716BC"/>
    <w:rsid w:val="004762BB"/>
    <w:rsid w:val="00496E5F"/>
    <w:rsid w:val="004A7867"/>
    <w:rsid w:val="004B0D00"/>
    <w:rsid w:val="004B7750"/>
    <w:rsid w:val="004C120D"/>
    <w:rsid w:val="004C3092"/>
    <w:rsid w:val="004D15E1"/>
    <w:rsid w:val="004D1B63"/>
    <w:rsid w:val="004E46BD"/>
    <w:rsid w:val="004E60BA"/>
    <w:rsid w:val="004F1398"/>
    <w:rsid w:val="00500412"/>
    <w:rsid w:val="00500514"/>
    <w:rsid w:val="005229CD"/>
    <w:rsid w:val="005269BA"/>
    <w:rsid w:val="00532341"/>
    <w:rsid w:val="00540D71"/>
    <w:rsid w:val="0054610C"/>
    <w:rsid w:val="00546369"/>
    <w:rsid w:val="00575EA2"/>
    <w:rsid w:val="00577F24"/>
    <w:rsid w:val="00580989"/>
    <w:rsid w:val="005848F9"/>
    <w:rsid w:val="00590463"/>
    <w:rsid w:val="00590FD8"/>
    <w:rsid w:val="005937A0"/>
    <w:rsid w:val="005966F3"/>
    <w:rsid w:val="00597416"/>
    <w:rsid w:val="005A6029"/>
    <w:rsid w:val="005C06E8"/>
    <w:rsid w:val="005C0D32"/>
    <w:rsid w:val="005C2AEE"/>
    <w:rsid w:val="005C42E5"/>
    <w:rsid w:val="005C618B"/>
    <w:rsid w:val="005D292E"/>
    <w:rsid w:val="005E0FEC"/>
    <w:rsid w:val="005F382F"/>
    <w:rsid w:val="0060026E"/>
    <w:rsid w:val="00600F03"/>
    <w:rsid w:val="0060154D"/>
    <w:rsid w:val="0062501B"/>
    <w:rsid w:val="00633DED"/>
    <w:rsid w:val="00634A70"/>
    <w:rsid w:val="0065057A"/>
    <w:rsid w:val="00656065"/>
    <w:rsid w:val="006666B2"/>
    <w:rsid w:val="00682EF9"/>
    <w:rsid w:val="00687D16"/>
    <w:rsid w:val="006A27C9"/>
    <w:rsid w:val="006A43A4"/>
    <w:rsid w:val="006A50F4"/>
    <w:rsid w:val="006C45C9"/>
    <w:rsid w:val="006D0144"/>
    <w:rsid w:val="006D41E9"/>
    <w:rsid w:val="006F642C"/>
    <w:rsid w:val="00703FF1"/>
    <w:rsid w:val="0070550D"/>
    <w:rsid w:val="007064D0"/>
    <w:rsid w:val="00713FF6"/>
    <w:rsid w:val="00735B21"/>
    <w:rsid w:val="00737191"/>
    <w:rsid w:val="0074019F"/>
    <w:rsid w:val="00752C17"/>
    <w:rsid w:val="00766101"/>
    <w:rsid w:val="0077188C"/>
    <w:rsid w:val="00785346"/>
    <w:rsid w:val="00787687"/>
    <w:rsid w:val="007A519F"/>
    <w:rsid w:val="007A6A0E"/>
    <w:rsid w:val="007A77EF"/>
    <w:rsid w:val="007B1F65"/>
    <w:rsid w:val="007C052F"/>
    <w:rsid w:val="007C35EB"/>
    <w:rsid w:val="007C5189"/>
    <w:rsid w:val="007D63BA"/>
    <w:rsid w:val="007D6730"/>
    <w:rsid w:val="007D7263"/>
    <w:rsid w:val="007E3C52"/>
    <w:rsid w:val="007E4CDC"/>
    <w:rsid w:val="007F1EA7"/>
    <w:rsid w:val="007F23A9"/>
    <w:rsid w:val="007F55B8"/>
    <w:rsid w:val="007F6770"/>
    <w:rsid w:val="00803471"/>
    <w:rsid w:val="00806EB1"/>
    <w:rsid w:val="00806F3A"/>
    <w:rsid w:val="00814FC7"/>
    <w:rsid w:val="008152B5"/>
    <w:rsid w:val="008162EE"/>
    <w:rsid w:val="00820695"/>
    <w:rsid w:val="0082114D"/>
    <w:rsid w:val="00822BC6"/>
    <w:rsid w:val="00826796"/>
    <w:rsid w:val="0084030C"/>
    <w:rsid w:val="008446EA"/>
    <w:rsid w:val="00847C04"/>
    <w:rsid w:val="00851020"/>
    <w:rsid w:val="00851074"/>
    <w:rsid w:val="00852051"/>
    <w:rsid w:val="00852CED"/>
    <w:rsid w:val="008626A1"/>
    <w:rsid w:val="008657CB"/>
    <w:rsid w:val="00867242"/>
    <w:rsid w:val="00872D5D"/>
    <w:rsid w:val="008A31C8"/>
    <w:rsid w:val="008A5B5F"/>
    <w:rsid w:val="008C51C6"/>
    <w:rsid w:val="008D112D"/>
    <w:rsid w:val="008E550B"/>
    <w:rsid w:val="008F3E35"/>
    <w:rsid w:val="008F47CE"/>
    <w:rsid w:val="008F651B"/>
    <w:rsid w:val="00902D1D"/>
    <w:rsid w:val="009045D8"/>
    <w:rsid w:val="00904BE8"/>
    <w:rsid w:val="00916147"/>
    <w:rsid w:val="009228AF"/>
    <w:rsid w:val="0092623E"/>
    <w:rsid w:val="00933680"/>
    <w:rsid w:val="009351E8"/>
    <w:rsid w:val="00941C33"/>
    <w:rsid w:val="009427DE"/>
    <w:rsid w:val="009437B2"/>
    <w:rsid w:val="009471E7"/>
    <w:rsid w:val="00951696"/>
    <w:rsid w:val="00964BA8"/>
    <w:rsid w:val="00966DE1"/>
    <w:rsid w:val="00977287"/>
    <w:rsid w:val="0098269E"/>
    <w:rsid w:val="00992A56"/>
    <w:rsid w:val="009B382A"/>
    <w:rsid w:val="009C240D"/>
    <w:rsid w:val="009C33AA"/>
    <w:rsid w:val="009C3C18"/>
    <w:rsid w:val="009D0CC6"/>
    <w:rsid w:val="009D3D69"/>
    <w:rsid w:val="009E0629"/>
    <w:rsid w:val="009E128C"/>
    <w:rsid w:val="009E1FDE"/>
    <w:rsid w:val="009F3CDD"/>
    <w:rsid w:val="009F5C33"/>
    <w:rsid w:val="009F7FA0"/>
    <w:rsid w:val="00A035BC"/>
    <w:rsid w:val="00A041CB"/>
    <w:rsid w:val="00A042E8"/>
    <w:rsid w:val="00A238EB"/>
    <w:rsid w:val="00A34AF8"/>
    <w:rsid w:val="00A437F8"/>
    <w:rsid w:val="00A439C3"/>
    <w:rsid w:val="00A444AC"/>
    <w:rsid w:val="00A45C26"/>
    <w:rsid w:val="00A5175F"/>
    <w:rsid w:val="00A51A01"/>
    <w:rsid w:val="00A56729"/>
    <w:rsid w:val="00A640B1"/>
    <w:rsid w:val="00A6554E"/>
    <w:rsid w:val="00A66083"/>
    <w:rsid w:val="00A7110C"/>
    <w:rsid w:val="00A74635"/>
    <w:rsid w:val="00A76471"/>
    <w:rsid w:val="00A84218"/>
    <w:rsid w:val="00A8631D"/>
    <w:rsid w:val="00A9328C"/>
    <w:rsid w:val="00AA023D"/>
    <w:rsid w:val="00AA106B"/>
    <w:rsid w:val="00AA4242"/>
    <w:rsid w:val="00AB238C"/>
    <w:rsid w:val="00AC5503"/>
    <w:rsid w:val="00AC566A"/>
    <w:rsid w:val="00AD1FCA"/>
    <w:rsid w:val="00AD46BA"/>
    <w:rsid w:val="00AD4F03"/>
    <w:rsid w:val="00AE4A76"/>
    <w:rsid w:val="00AE7A3A"/>
    <w:rsid w:val="00AF1CA4"/>
    <w:rsid w:val="00AF2216"/>
    <w:rsid w:val="00AF7078"/>
    <w:rsid w:val="00B01232"/>
    <w:rsid w:val="00B05312"/>
    <w:rsid w:val="00B06274"/>
    <w:rsid w:val="00B14B2B"/>
    <w:rsid w:val="00B1637A"/>
    <w:rsid w:val="00B17809"/>
    <w:rsid w:val="00B213FC"/>
    <w:rsid w:val="00B25DDB"/>
    <w:rsid w:val="00B34876"/>
    <w:rsid w:val="00B42B64"/>
    <w:rsid w:val="00B56FC8"/>
    <w:rsid w:val="00B60314"/>
    <w:rsid w:val="00B71D7E"/>
    <w:rsid w:val="00B75759"/>
    <w:rsid w:val="00B82932"/>
    <w:rsid w:val="00B96EFF"/>
    <w:rsid w:val="00BA4940"/>
    <w:rsid w:val="00BC47EF"/>
    <w:rsid w:val="00BE1A8A"/>
    <w:rsid w:val="00BE291D"/>
    <w:rsid w:val="00BE2F37"/>
    <w:rsid w:val="00BF0AD8"/>
    <w:rsid w:val="00BF1336"/>
    <w:rsid w:val="00C34AFA"/>
    <w:rsid w:val="00C535C6"/>
    <w:rsid w:val="00C55B7A"/>
    <w:rsid w:val="00C60D04"/>
    <w:rsid w:val="00C624BE"/>
    <w:rsid w:val="00C64267"/>
    <w:rsid w:val="00C67F2A"/>
    <w:rsid w:val="00C84564"/>
    <w:rsid w:val="00C91A25"/>
    <w:rsid w:val="00C931BB"/>
    <w:rsid w:val="00C93DF2"/>
    <w:rsid w:val="00CB6DC8"/>
    <w:rsid w:val="00CB6F8B"/>
    <w:rsid w:val="00CD3DFD"/>
    <w:rsid w:val="00CD3E52"/>
    <w:rsid w:val="00CE7F9E"/>
    <w:rsid w:val="00CF0D74"/>
    <w:rsid w:val="00D0508B"/>
    <w:rsid w:val="00D1739B"/>
    <w:rsid w:val="00D41B47"/>
    <w:rsid w:val="00D50EB9"/>
    <w:rsid w:val="00D5163B"/>
    <w:rsid w:val="00D5322E"/>
    <w:rsid w:val="00D56B37"/>
    <w:rsid w:val="00D6196E"/>
    <w:rsid w:val="00D72FA3"/>
    <w:rsid w:val="00D76BF7"/>
    <w:rsid w:val="00D76FC4"/>
    <w:rsid w:val="00D8293F"/>
    <w:rsid w:val="00D955A5"/>
    <w:rsid w:val="00DA2775"/>
    <w:rsid w:val="00DB088A"/>
    <w:rsid w:val="00DB321C"/>
    <w:rsid w:val="00DB407B"/>
    <w:rsid w:val="00DD17CE"/>
    <w:rsid w:val="00DE2910"/>
    <w:rsid w:val="00DF6D83"/>
    <w:rsid w:val="00E0628B"/>
    <w:rsid w:val="00E10C1C"/>
    <w:rsid w:val="00E134CA"/>
    <w:rsid w:val="00E17EAE"/>
    <w:rsid w:val="00E252FD"/>
    <w:rsid w:val="00E25B2E"/>
    <w:rsid w:val="00E26B1B"/>
    <w:rsid w:val="00E31B8C"/>
    <w:rsid w:val="00E40A35"/>
    <w:rsid w:val="00E41418"/>
    <w:rsid w:val="00E42E94"/>
    <w:rsid w:val="00E45653"/>
    <w:rsid w:val="00E45E70"/>
    <w:rsid w:val="00E47E09"/>
    <w:rsid w:val="00E5233D"/>
    <w:rsid w:val="00E615BB"/>
    <w:rsid w:val="00E6490F"/>
    <w:rsid w:val="00E7074A"/>
    <w:rsid w:val="00E70F48"/>
    <w:rsid w:val="00E9571B"/>
    <w:rsid w:val="00E964AE"/>
    <w:rsid w:val="00EA4C12"/>
    <w:rsid w:val="00EC0345"/>
    <w:rsid w:val="00EC6AEA"/>
    <w:rsid w:val="00ED68DB"/>
    <w:rsid w:val="00EE1F2A"/>
    <w:rsid w:val="00EE264F"/>
    <w:rsid w:val="00EF35C0"/>
    <w:rsid w:val="00EF476E"/>
    <w:rsid w:val="00EF7383"/>
    <w:rsid w:val="00F03EBA"/>
    <w:rsid w:val="00F053EA"/>
    <w:rsid w:val="00F22345"/>
    <w:rsid w:val="00F25558"/>
    <w:rsid w:val="00F35E6C"/>
    <w:rsid w:val="00F51B05"/>
    <w:rsid w:val="00F644FA"/>
    <w:rsid w:val="00F666AA"/>
    <w:rsid w:val="00F922FD"/>
    <w:rsid w:val="00F93D34"/>
    <w:rsid w:val="00FA2131"/>
    <w:rsid w:val="00FA58B4"/>
    <w:rsid w:val="00FA6797"/>
    <w:rsid w:val="00FB1707"/>
    <w:rsid w:val="00FB52F6"/>
    <w:rsid w:val="00FC0A61"/>
    <w:rsid w:val="00FC338C"/>
    <w:rsid w:val="00FC3A97"/>
    <w:rsid w:val="00FC7D4D"/>
    <w:rsid w:val="00FD0ED2"/>
    <w:rsid w:val="00FD71E9"/>
    <w:rsid w:val="00FF47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AEA8"/>
  <w15:chartTrackingRefBased/>
  <w15:docId w15:val="{3841638E-6E4D-40E4-AA20-A2BF9047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09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A042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098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A042E8"/>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D0508B"/>
    <w:rPr>
      <w:color w:val="0563C1" w:themeColor="hyperlink"/>
      <w:u w:val="single"/>
    </w:rPr>
  </w:style>
  <w:style w:type="paragraph" w:styleId="StandardWeb">
    <w:name w:val="Normal (Web)"/>
    <w:basedOn w:val="Standard"/>
    <w:uiPriority w:val="99"/>
    <w:unhideWhenUsed/>
    <w:rsid w:val="00D76FC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Fett">
    <w:name w:val="Strong"/>
    <w:basedOn w:val="Absatz-Standardschriftart"/>
    <w:uiPriority w:val="22"/>
    <w:qFormat/>
    <w:rsid w:val="009F3CDD"/>
    <w:rPr>
      <w:b/>
      <w:bCs/>
    </w:rPr>
  </w:style>
  <w:style w:type="paragraph" w:styleId="berarbeitung">
    <w:name w:val="Revision"/>
    <w:hidden/>
    <w:uiPriority w:val="99"/>
    <w:semiHidden/>
    <w:rsid w:val="0017378D"/>
    <w:pPr>
      <w:spacing w:after="0" w:line="240" w:lineRule="auto"/>
    </w:pPr>
  </w:style>
  <w:style w:type="paragraph" w:styleId="KeinLeerraum">
    <w:name w:val="No Spacing"/>
    <w:uiPriority w:val="1"/>
    <w:qFormat/>
    <w:rsid w:val="00904BE8"/>
    <w:pPr>
      <w:spacing w:after="0" w:line="240" w:lineRule="auto"/>
    </w:pPr>
  </w:style>
  <w:style w:type="character" w:styleId="Kommentarzeichen">
    <w:name w:val="annotation reference"/>
    <w:basedOn w:val="Absatz-Standardschriftart"/>
    <w:uiPriority w:val="99"/>
    <w:semiHidden/>
    <w:unhideWhenUsed/>
    <w:rsid w:val="00F22345"/>
    <w:rPr>
      <w:sz w:val="16"/>
      <w:szCs w:val="16"/>
    </w:rPr>
  </w:style>
  <w:style w:type="paragraph" w:styleId="Kommentartext">
    <w:name w:val="annotation text"/>
    <w:basedOn w:val="Standard"/>
    <w:link w:val="KommentartextZchn"/>
    <w:uiPriority w:val="99"/>
    <w:unhideWhenUsed/>
    <w:rsid w:val="00F22345"/>
    <w:pPr>
      <w:spacing w:line="240" w:lineRule="auto"/>
    </w:pPr>
    <w:rPr>
      <w:sz w:val="20"/>
      <w:szCs w:val="20"/>
    </w:rPr>
  </w:style>
  <w:style w:type="character" w:customStyle="1" w:styleId="KommentartextZchn">
    <w:name w:val="Kommentartext Zchn"/>
    <w:basedOn w:val="Absatz-Standardschriftart"/>
    <w:link w:val="Kommentartext"/>
    <w:uiPriority w:val="99"/>
    <w:rsid w:val="00F22345"/>
    <w:rPr>
      <w:sz w:val="20"/>
      <w:szCs w:val="20"/>
    </w:rPr>
  </w:style>
  <w:style w:type="paragraph" w:styleId="Kommentarthema">
    <w:name w:val="annotation subject"/>
    <w:basedOn w:val="Kommentartext"/>
    <w:next w:val="Kommentartext"/>
    <w:link w:val="KommentarthemaZchn"/>
    <w:uiPriority w:val="99"/>
    <w:semiHidden/>
    <w:unhideWhenUsed/>
    <w:rsid w:val="00F22345"/>
    <w:rPr>
      <w:b/>
      <w:bCs/>
    </w:rPr>
  </w:style>
  <w:style w:type="character" w:customStyle="1" w:styleId="KommentarthemaZchn">
    <w:name w:val="Kommentarthema Zchn"/>
    <w:basedOn w:val="KommentartextZchn"/>
    <w:link w:val="Kommentarthema"/>
    <w:uiPriority w:val="99"/>
    <w:semiHidden/>
    <w:rsid w:val="00F22345"/>
    <w:rPr>
      <w:b/>
      <w:bCs/>
      <w:sz w:val="20"/>
      <w:szCs w:val="20"/>
    </w:rPr>
  </w:style>
  <w:style w:type="paragraph" w:styleId="Listenabsatz">
    <w:name w:val="List Paragraph"/>
    <w:basedOn w:val="Standard"/>
    <w:uiPriority w:val="34"/>
    <w:qFormat/>
    <w:rsid w:val="00D8293F"/>
    <w:pPr>
      <w:ind w:left="720"/>
      <w:contextualSpacing/>
    </w:pPr>
  </w:style>
  <w:style w:type="character" w:customStyle="1" w:styleId="cf01">
    <w:name w:val="cf01"/>
    <w:basedOn w:val="Absatz-Standardschriftart"/>
    <w:rsid w:val="003F7A95"/>
    <w:rPr>
      <w:rFonts w:ascii="Segoe UI" w:hAnsi="Segoe UI" w:cs="Segoe UI" w:hint="default"/>
      <w:sz w:val="18"/>
      <w:szCs w:val="18"/>
    </w:rPr>
  </w:style>
  <w:style w:type="paragraph" w:customStyle="1" w:styleId="KeinLeerzeichen">
    <w:name w:val="Kein Leerzeichen"/>
    <w:basedOn w:val="KeinLeerraum"/>
    <w:link w:val="KeinLeerzeichenZchn"/>
    <w:qFormat/>
    <w:rsid w:val="00D50EB9"/>
    <w:rPr>
      <w:rFonts w:ascii="Arial" w:hAnsi="Arial"/>
      <w:szCs w:val="20"/>
      <w:lang w:val="de-DE"/>
    </w:rPr>
  </w:style>
  <w:style w:type="character" w:customStyle="1" w:styleId="KeinLeerzeichenZchn">
    <w:name w:val="Kein Leerzeichen Zchn"/>
    <w:basedOn w:val="Absatz-Standardschriftart"/>
    <w:link w:val="KeinLeerzeichen"/>
    <w:rsid w:val="00D50EB9"/>
    <w:rPr>
      <w:rFonts w:ascii="Arial" w:hAnsi="Arial"/>
      <w:szCs w:val="20"/>
      <w:lang w:val="de-DE"/>
    </w:rPr>
  </w:style>
  <w:style w:type="character" w:styleId="NichtaufgelsteErwhnung">
    <w:name w:val="Unresolved Mention"/>
    <w:basedOn w:val="Absatz-Standardschriftart"/>
    <w:uiPriority w:val="99"/>
    <w:semiHidden/>
    <w:unhideWhenUsed/>
    <w:rsid w:val="00471504"/>
    <w:rPr>
      <w:color w:val="605E5C"/>
      <w:shd w:val="clear" w:color="auto" w:fill="E1DFDD"/>
    </w:rPr>
  </w:style>
  <w:style w:type="character" w:styleId="BesuchterLink">
    <w:name w:val="FollowedHyperlink"/>
    <w:basedOn w:val="Absatz-Standardschriftart"/>
    <w:uiPriority w:val="99"/>
    <w:semiHidden/>
    <w:unhideWhenUsed/>
    <w:rsid w:val="00B06274"/>
    <w:rPr>
      <w:color w:val="954F72" w:themeColor="followedHyperlink"/>
      <w:u w:val="single"/>
    </w:rPr>
  </w:style>
  <w:style w:type="character" w:customStyle="1" w:styleId="normaltextrun">
    <w:name w:val="normaltextrun"/>
    <w:basedOn w:val="Absatz-Standardschriftart"/>
    <w:rsid w:val="001D68DC"/>
  </w:style>
  <w:style w:type="paragraph" w:styleId="Kopfzeile">
    <w:name w:val="header"/>
    <w:basedOn w:val="Standard"/>
    <w:link w:val="KopfzeileZchn"/>
    <w:uiPriority w:val="99"/>
    <w:unhideWhenUsed/>
    <w:rsid w:val="009B38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382A"/>
  </w:style>
  <w:style w:type="paragraph" w:styleId="Fuzeile">
    <w:name w:val="footer"/>
    <w:basedOn w:val="Standard"/>
    <w:link w:val="FuzeileZchn"/>
    <w:uiPriority w:val="99"/>
    <w:unhideWhenUsed/>
    <w:rsid w:val="009B38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3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2567">
      <w:bodyDiv w:val="1"/>
      <w:marLeft w:val="0"/>
      <w:marRight w:val="0"/>
      <w:marTop w:val="0"/>
      <w:marBottom w:val="0"/>
      <w:divBdr>
        <w:top w:val="none" w:sz="0" w:space="0" w:color="auto"/>
        <w:left w:val="none" w:sz="0" w:space="0" w:color="auto"/>
        <w:bottom w:val="none" w:sz="0" w:space="0" w:color="auto"/>
        <w:right w:val="none" w:sz="0" w:space="0" w:color="auto"/>
      </w:divBdr>
    </w:div>
    <w:div w:id="996618258">
      <w:bodyDiv w:val="1"/>
      <w:marLeft w:val="0"/>
      <w:marRight w:val="0"/>
      <w:marTop w:val="0"/>
      <w:marBottom w:val="0"/>
      <w:divBdr>
        <w:top w:val="none" w:sz="0" w:space="0" w:color="auto"/>
        <w:left w:val="none" w:sz="0" w:space="0" w:color="auto"/>
        <w:bottom w:val="none" w:sz="0" w:space="0" w:color="auto"/>
        <w:right w:val="none" w:sz="0" w:space="0" w:color="auto"/>
      </w:divBdr>
    </w:div>
    <w:div w:id="1249265097">
      <w:bodyDiv w:val="1"/>
      <w:marLeft w:val="0"/>
      <w:marRight w:val="0"/>
      <w:marTop w:val="0"/>
      <w:marBottom w:val="0"/>
      <w:divBdr>
        <w:top w:val="none" w:sz="0" w:space="0" w:color="auto"/>
        <w:left w:val="none" w:sz="0" w:space="0" w:color="auto"/>
        <w:bottom w:val="none" w:sz="0" w:space="0" w:color="auto"/>
        <w:right w:val="none" w:sz="0" w:space="0" w:color="auto"/>
      </w:divBdr>
    </w:div>
    <w:div w:id="180966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allgeo@mantis.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en.weber@ecovium.com" TargetMode="External"/><Relationship Id="rId5" Type="http://schemas.openxmlformats.org/officeDocument/2006/relationships/footnotes" Target="footnotes.xml"/><Relationship Id="rId10" Type="http://schemas.openxmlformats.org/officeDocument/2006/relationships/hyperlink" Target="http://www.mantis.group" TargetMode="External"/><Relationship Id="rId4" Type="http://schemas.openxmlformats.org/officeDocument/2006/relationships/webSettings" Target="webSettings.xml"/><Relationship Id="rId9" Type="http://schemas.openxmlformats.org/officeDocument/2006/relationships/hyperlink" Target="http://www.ecoviu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6843</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Ecovium-Mantis PR announcing the merger in Jan 2022</vt:lpstr>
      <vt:lpstr>Ecovium-Mantis PR announcing the merger in Jan 2022</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Ecovium-Mantis PR announcing the merger in Jan 2022</dc:title>
  <dc:subject/>
  <dc:creator>Mantis Marketing</dc:creator>
  <cp:keywords/>
  <dc:description/>
  <cp:lastModifiedBy>Alena Bauer</cp:lastModifiedBy>
  <cp:revision>3</cp:revision>
  <dcterms:created xsi:type="dcterms:W3CDTF">2022-01-17T10:23:00Z</dcterms:created>
  <dcterms:modified xsi:type="dcterms:W3CDTF">2022-01-17T12:18:00Z</dcterms:modified>
</cp:coreProperties>
</file>