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724B" w14:textId="77777777" w:rsidR="00D70AB6" w:rsidRDefault="00D70AB6" w:rsidP="00D70AB6">
      <w:pPr>
        <w:pStyle w:val="Kopfzeile"/>
        <w:rPr>
          <w:rFonts w:ascii="Arial" w:hAnsi="Arial" w:cs="Arial"/>
          <w:color w:val="808080" w:themeColor="background1" w:themeShade="80"/>
          <w:sz w:val="32"/>
          <w:szCs w:val="32"/>
          <w:lang w:val="de-DE"/>
        </w:rPr>
      </w:pPr>
      <w:r w:rsidRPr="003C3AA3">
        <w:rPr>
          <w:rFonts w:ascii="Arial" w:hAnsi="Arial" w:cs="Arial"/>
          <w:color w:val="808080" w:themeColor="background1" w:themeShade="80"/>
          <w:sz w:val="32"/>
          <w:szCs w:val="32"/>
          <w:lang w:val="de-DE"/>
        </w:rPr>
        <w:t>Pressemitteilung</w:t>
      </w:r>
    </w:p>
    <w:p w14:paraId="2806E63C" w14:textId="77777777" w:rsidR="004348D3" w:rsidRPr="00773A40" w:rsidRDefault="004348D3" w:rsidP="00D70AB6">
      <w:pPr>
        <w:pStyle w:val="Kopfzeile"/>
        <w:rPr>
          <w:rFonts w:ascii="Arial" w:hAnsi="Arial" w:cs="Arial"/>
          <w:color w:val="808080" w:themeColor="background1" w:themeShade="80"/>
          <w:sz w:val="32"/>
          <w:szCs w:val="32"/>
          <w:lang w:val="de-DE"/>
        </w:rPr>
      </w:pPr>
    </w:p>
    <w:p w14:paraId="5947B066" w14:textId="2EB78CB1" w:rsidR="006476A6" w:rsidRDefault="004A1808" w:rsidP="00C62B58">
      <w:pPr>
        <w:pStyle w:val="berschrift1"/>
        <w:rPr>
          <w:rFonts w:ascii="Arial" w:hAnsi="Arial"/>
          <w:color w:val="181818"/>
          <w:sz w:val="22"/>
          <w:szCs w:val="22"/>
          <w:lang w:val="de-DE"/>
        </w:rPr>
      </w:pPr>
      <w:r>
        <w:rPr>
          <w:rFonts w:ascii="Arial" w:hAnsi="Arial"/>
          <w:noProof/>
          <w:color w:val="181818"/>
          <w:sz w:val="22"/>
          <w:szCs w:val="22"/>
          <w:lang w:val="de-DE"/>
        </w:rPr>
        <w:drawing>
          <wp:inline distT="0" distB="0" distL="0" distR="0" wp14:anchorId="529D4116" wp14:editId="32AAB5C2">
            <wp:extent cx="3031843" cy="2021840"/>
            <wp:effectExtent l="0" t="0" r="0" b="0"/>
            <wp:docPr id="926511451" name="Grafik 92651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511451" name="Grafik 926511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8490" cy="2026273"/>
                    </a:xfrm>
                    <a:prstGeom prst="rect">
                      <a:avLst/>
                    </a:prstGeom>
                  </pic:spPr>
                </pic:pic>
              </a:graphicData>
            </a:graphic>
          </wp:inline>
        </w:drawing>
      </w:r>
    </w:p>
    <w:p w14:paraId="774AF142" w14:textId="77777777" w:rsidR="006476A6" w:rsidRDefault="006476A6" w:rsidP="00C62B58">
      <w:pPr>
        <w:pStyle w:val="berschrift1"/>
        <w:rPr>
          <w:rFonts w:ascii="Arial" w:hAnsi="Arial"/>
          <w:color w:val="181818"/>
          <w:sz w:val="22"/>
          <w:szCs w:val="22"/>
          <w:lang w:val="de-DE"/>
        </w:rPr>
      </w:pPr>
    </w:p>
    <w:p w14:paraId="4FCB580C" w14:textId="51F89976" w:rsidR="005D3BE5" w:rsidRPr="003A1B71" w:rsidRDefault="00D94601" w:rsidP="00C62B58">
      <w:pPr>
        <w:pStyle w:val="berschrift1"/>
        <w:rPr>
          <w:rFonts w:ascii="Arial" w:hAnsi="Arial"/>
          <w:color w:val="181818"/>
          <w:sz w:val="48"/>
          <w:szCs w:val="48"/>
          <w:lang w:val="de-DE"/>
        </w:rPr>
      </w:pPr>
      <w:r>
        <w:rPr>
          <w:rFonts w:ascii="Arial" w:hAnsi="Arial"/>
          <w:color w:val="181818"/>
          <w:sz w:val="22"/>
          <w:szCs w:val="22"/>
          <w:lang w:val="de-DE"/>
        </w:rPr>
        <w:t>Logistik-IT</w:t>
      </w:r>
      <w:r w:rsidR="00136E19" w:rsidRPr="003A1B71">
        <w:rPr>
          <w:rFonts w:ascii="Arial" w:hAnsi="Arial"/>
          <w:color w:val="181818"/>
          <w:sz w:val="22"/>
          <w:szCs w:val="22"/>
          <w:lang w:val="de-DE"/>
        </w:rPr>
        <w:br/>
      </w:r>
      <w:r w:rsidR="00037EAB">
        <w:rPr>
          <w:rFonts w:ascii="Arial" w:hAnsi="Arial"/>
          <w:color w:val="181818"/>
          <w:sz w:val="48"/>
          <w:szCs w:val="48"/>
          <w:lang w:val="de-DE"/>
        </w:rPr>
        <w:t>Hardware</w:t>
      </w:r>
      <w:r w:rsidR="002A1AB4">
        <w:rPr>
          <w:rFonts w:ascii="Arial" w:hAnsi="Arial"/>
          <w:color w:val="181818"/>
          <w:sz w:val="48"/>
          <w:szCs w:val="48"/>
          <w:lang w:val="de-DE"/>
        </w:rPr>
        <w:t xml:space="preserve">: </w:t>
      </w:r>
      <w:r w:rsidR="00DD48AD" w:rsidRPr="003A1B71">
        <w:rPr>
          <w:rFonts w:ascii="Arial" w:hAnsi="Arial"/>
          <w:color w:val="181818"/>
          <w:sz w:val="48"/>
          <w:szCs w:val="48"/>
          <w:lang w:val="de-DE"/>
        </w:rPr>
        <w:t>e</w:t>
      </w:r>
      <w:r w:rsidR="003E3137" w:rsidRPr="003A1B71">
        <w:rPr>
          <w:rFonts w:ascii="Arial" w:hAnsi="Arial"/>
          <w:color w:val="181818"/>
          <w:sz w:val="48"/>
          <w:szCs w:val="48"/>
          <w:lang w:val="de-DE"/>
        </w:rPr>
        <w:t xml:space="preserve">covium </w:t>
      </w:r>
      <w:r w:rsidR="00DD48AD" w:rsidRPr="003A1B71">
        <w:rPr>
          <w:rFonts w:ascii="Arial" w:hAnsi="Arial"/>
          <w:color w:val="181818"/>
          <w:sz w:val="48"/>
          <w:szCs w:val="48"/>
          <w:lang w:val="de-DE"/>
        </w:rPr>
        <w:t>startet Praxis-Testwochen</w:t>
      </w:r>
    </w:p>
    <w:p w14:paraId="06C97D76" w14:textId="5C4D228D" w:rsidR="005D3BE5" w:rsidRDefault="00A02718" w:rsidP="5471C5DE">
      <w:pPr>
        <w:rPr>
          <w:rFonts w:eastAsiaTheme="majorEastAsia" w:cs="Arial"/>
          <w:bCs/>
          <w:sz w:val="30"/>
          <w:szCs w:val="32"/>
          <w:lang w:val="de-DE"/>
        </w:rPr>
      </w:pPr>
      <w:r>
        <w:rPr>
          <w:rFonts w:eastAsiaTheme="majorEastAsia" w:cs="Arial"/>
          <w:bCs/>
          <w:sz w:val="30"/>
          <w:szCs w:val="32"/>
          <w:lang w:val="de-DE"/>
        </w:rPr>
        <w:t xml:space="preserve">Kostenfreier </w:t>
      </w:r>
      <w:r w:rsidR="006E6189">
        <w:rPr>
          <w:rFonts w:eastAsiaTheme="majorEastAsia" w:cs="Arial"/>
          <w:bCs/>
          <w:sz w:val="30"/>
          <w:szCs w:val="32"/>
          <w:lang w:val="de-DE"/>
        </w:rPr>
        <w:t xml:space="preserve">30-Tage-Test </w:t>
      </w:r>
      <w:r w:rsidR="00F9089A">
        <w:rPr>
          <w:rFonts w:eastAsiaTheme="majorEastAsia" w:cs="Arial"/>
          <w:bCs/>
          <w:sz w:val="30"/>
          <w:szCs w:val="32"/>
          <w:lang w:val="de-DE"/>
        </w:rPr>
        <w:t xml:space="preserve">im eigenen Arbeitsumfeld </w:t>
      </w:r>
      <w:r w:rsidR="006E6189">
        <w:rPr>
          <w:rFonts w:eastAsiaTheme="majorEastAsia" w:cs="Arial"/>
          <w:bCs/>
          <w:sz w:val="30"/>
          <w:szCs w:val="32"/>
          <w:lang w:val="de-DE"/>
        </w:rPr>
        <w:t xml:space="preserve">mit </w:t>
      </w:r>
      <w:r w:rsidR="004A75EB" w:rsidRPr="004A75EB">
        <w:rPr>
          <w:rFonts w:eastAsiaTheme="majorEastAsia" w:cs="Arial"/>
          <w:bCs/>
          <w:sz w:val="30"/>
          <w:szCs w:val="32"/>
          <w:lang w:val="de-DE"/>
        </w:rPr>
        <w:t>MDE</w:t>
      </w:r>
      <w:r w:rsidR="00D1040D">
        <w:rPr>
          <w:rFonts w:eastAsiaTheme="majorEastAsia" w:cs="Arial"/>
          <w:bCs/>
          <w:sz w:val="30"/>
          <w:szCs w:val="32"/>
          <w:lang w:val="de-DE"/>
        </w:rPr>
        <w:t>-Geräten</w:t>
      </w:r>
      <w:r w:rsidR="004A75EB" w:rsidRPr="004A75EB">
        <w:rPr>
          <w:rFonts w:eastAsiaTheme="majorEastAsia" w:cs="Arial"/>
          <w:bCs/>
          <w:sz w:val="30"/>
          <w:szCs w:val="32"/>
          <w:lang w:val="de-DE"/>
        </w:rPr>
        <w:t xml:space="preserve">, </w:t>
      </w:r>
      <w:r w:rsidR="00D1040D">
        <w:rPr>
          <w:rFonts w:eastAsiaTheme="majorEastAsia" w:cs="Arial"/>
          <w:bCs/>
          <w:sz w:val="30"/>
          <w:szCs w:val="32"/>
          <w:lang w:val="de-DE"/>
        </w:rPr>
        <w:t>Etikettend</w:t>
      </w:r>
      <w:r w:rsidR="004A75EB" w:rsidRPr="004A75EB">
        <w:rPr>
          <w:rFonts w:eastAsiaTheme="majorEastAsia" w:cs="Arial"/>
          <w:bCs/>
          <w:sz w:val="30"/>
          <w:szCs w:val="32"/>
          <w:lang w:val="de-DE"/>
        </w:rPr>
        <w:t>rucker oder Barcode-Scanner</w:t>
      </w:r>
      <w:r w:rsidR="00D1040D">
        <w:rPr>
          <w:rFonts w:eastAsiaTheme="majorEastAsia" w:cs="Arial"/>
          <w:bCs/>
          <w:sz w:val="30"/>
          <w:szCs w:val="32"/>
          <w:lang w:val="de-DE"/>
        </w:rPr>
        <w:t>.</w:t>
      </w:r>
      <w:r w:rsidR="009E2A25">
        <w:rPr>
          <w:rFonts w:eastAsiaTheme="majorEastAsia" w:cs="Arial"/>
          <w:bCs/>
          <w:sz w:val="30"/>
          <w:szCs w:val="32"/>
          <w:lang w:val="de-DE"/>
        </w:rPr>
        <w:t xml:space="preserve"> </w:t>
      </w:r>
      <w:r w:rsidR="00BE22BF">
        <w:rPr>
          <w:rFonts w:eastAsiaTheme="majorEastAsia" w:cs="Arial"/>
          <w:bCs/>
          <w:sz w:val="30"/>
          <w:szCs w:val="32"/>
          <w:lang w:val="de-DE"/>
        </w:rPr>
        <w:t>Investitionsentscheidungen auf sicherer Basis treffen</w:t>
      </w:r>
      <w:r w:rsidR="00D1040D">
        <w:rPr>
          <w:rFonts w:eastAsiaTheme="majorEastAsia" w:cs="Arial"/>
          <w:bCs/>
          <w:sz w:val="30"/>
          <w:szCs w:val="32"/>
          <w:lang w:val="de-DE"/>
        </w:rPr>
        <w:t>.</w:t>
      </w:r>
    </w:p>
    <w:p w14:paraId="60D1970D" w14:textId="77777777" w:rsidR="001F1C75" w:rsidRPr="001F1C75" w:rsidDel="00773A40" w:rsidRDefault="001F1C75" w:rsidP="00D70AB6">
      <w:pPr>
        <w:rPr>
          <w:rFonts w:eastAsiaTheme="majorEastAsia" w:cs="Arial"/>
          <w:bCs/>
          <w:sz w:val="30"/>
          <w:szCs w:val="32"/>
          <w:lang w:val="de-DE"/>
        </w:rPr>
      </w:pPr>
    </w:p>
    <w:p w14:paraId="2F1BE62A" w14:textId="2EDE214A" w:rsidR="00D56813" w:rsidRPr="00D4741C" w:rsidRDefault="00313D4D" w:rsidP="00D56813">
      <w:pPr>
        <w:spacing w:after="120" w:line="340" w:lineRule="exact"/>
        <w:ind w:right="-2"/>
        <w:rPr>
          <w:lang w:val="de-DE"/>
        </w:rPr>
      </w:pPr>
      <w:r>
        <w:rPr>
          <w:rFonts w:ascii="Arial" w:eastAsiaTheme="majorEastAsia" w:hAnsi="Arial" w:cs="Arial"/>
          <w:b/>
          <w:bCs/>
          <w:lang w:val="de-DE"/>
        </w:rPr>
        <w:t>11</w:t>
      </w:r>
      <w:r w:rsidR="00D70AB6" w:rsidRPr="6664338C">
        <w:rPr>
          <w:rFonts w:ascii="Arial" w:eastAsiaTheme="majorEastAsia" w:hAnsi="Arial" w:cs="Arial"/>
          <w:b/>
          <w:bCs/>
          <w:lang w:val="de-DE"/>
        </w:rPr>
        <w:t>.</w:t>
      </w:r>
      <w:r>
        <w:rPr>
          <w:rFonts w:ascii="Arial" w:eastAsiaTheme="majorEastAsia" w:hAnsi="Arial" w:cs="Arial"/>
          <w:b/>
          <w:bCs/>
          <w:lang w:val="de-DE"/>
        </w:rPr>
        <w:t>10</w:t>
      </w:r>
      <w:r w:rsidR="00D70AB6" w:rsidRPr="6664338C">
        <w:rPr>
          <w:rFonts w:ascii="Arial" w:eastAsiaTheme="majorEastAsia" w:hAnsi="Arial" w:cs="Arial"/>
          <w:b/>
          <w:bCs/>
          <w:lang w:val="de-DE"/>
        </w:rPr>
        <w:t>.202</w:t>
      </w:r>
      <w:r w:rsidR="00A205BA" w:rsidRPr="6664338C">
        <w:rPr>
          <w:rFonts w:ascii="Arial" w:eastAsiaTheme="majorEastAsia" w:hAnsi="Arial" w:cs="Arial"/>
          <w:b/>
          <w:bCs/>
          <w:lang w:val="de-DE"/>
        </w:rPr>
        <w:t>3</w:t>
      </w:r>
      <w:r w:rsidR="00D70AB6" w:rsidRPr="6664338C">
        <w:rPr>
          <w:rFonts w:ascii="Arial" w:eastAsiaTheme="majorEastAsia" w:hAnsi="Arial" w:cs="Arial"/>
          <w:b/>
          <w:bCs/>
          <w:sz w:val="24"/>
          <w:szCs w:val="24"/>
          <w:lang w:val="de-DE"/>
        </w:rPr>
        <w:t>,</w:t>
      </w:r>
      <w:r w:rsidR="00D70AB6" w:rsidRPr="6664338C">
        <w:rPr>
          <w:rFonts w:ascii="Arial" w:eastAsiaTheme="majorEastAsia" w:hAnsi="Arial" w:cs="Arial"/>
          <w:sz w:val="24"/>
          <w:szCs w:val="24"/>
          <w:lang w:val="de-DE"/>
        </w:rPr>
        <w:t xml:space="preserve"> </w:t>
      </w:r>
      <w:r w:rsidR="00D70AB6" w:rsidRPr="6664338C">
        <w:rPr>
          <w:rFonts w:ascii="Arial" w:eastAsiaTheme="majorEastAsia" w:hAnsi="Arial" w:cs="Arial"/>
          <w:b/>
          <w:bCs/>
          <w:lang w:val="de-DE"/>
        </w:rPr>
        <w:t>Neustadt am Rübenberge</w:t>
      </w:r>
      <w:r w:rsidR="00D70AB6" w:rsidRPr="6664338C">
        <w:rPr>
          <w:rFonts w:ascii="Arial" w:eastAsiaTheme="majorEastAsia" w:hAnsi="Arial" w:cs="Arial"/>
          <w:lang w:val="de-DE"/>
        </w:rPr>
        <w:t>.</w:t>
      </w:r>
      <w:r w:rsidR="001F1C75" w:rsidRPr="6664338C">
        <w:rPr>
          <w:lang w:val="de-DE"/>
        </w:rPr>
        <w:t xml:space="preserve"> </w:t>
      </w:r>
      <w:r w:rsidR="00C27C6A" w:rsidRPr="6664338C">
        <w:rPr>
          <w:lang w:val="de-DE"/>
        </w:rPr>
        <w:t>D</w:t>
      </w:r>
      <w:r w:rsidR="007F75E5">
        <w:rPr>
          <w:lang w:val="de-DE"/>
        </w:rPr>
        <w:t xml:space="preserve">er Logistik-IT Anbieter </w:t>
      </w:r>
      <w:r w:rsidR="00C27C6A" w:rsidRPr="6664338C">
        <w:rPr>
          <w:lang w:val="de-DE"/>
        </w:rPr>
        <w:t xml:space="preserve">ecovium </w:t>
      </w:r>
      <w:r w:rsidR="001A6016">
        <w:rPr>
          <w:lang w:val="de-DE"/>
        </w:rPr>
        <w:t xml:space="preserve">bietet </w:t>
      </w:r>
      <w:proofErr w:type="gramStart"/>
      <w:r w:rsidR="001A6016">
        <w:rPr>
          <w:lang w:val="de-DE"/>
        </w:rPr>
        <w:t>Kund</w:t>
      </w:r>
      <w:r w:rsidR="00D1040D">
        <w:rPr>
          <w:lang w:val="de-DE"/>
        </w:rPr>
        <w:t>:innen</w:t>
      </w:r>
      <w:proofErr w:type="gramEnd"/>
      <w:r w:rsidR="001A6016">
        <w:rPr>
          <w:lang w:val="de-DE"/>
        </w:rPr>
        <w:t xml:space="preserve"> und Interessenten ab sofort</w:t>
      </w:r>
      <w:r w:rsidR="00C806E6">
        <w:rPr>
          <w:lang w:val="de-DE"/>
        </w:rPr>
        <w:t xml:space="preserve"> </w:t>
      </w:r>
      <w:r w:rsidR="008A3AB0" w:rsidRPr="00D4741C">
        <w:rPr>
          <w:lang w:val="de-DE"/>
        </w:rPr>
        <w:t>MDE-Geräte, Etikettendrucker oder Barcode-Scanner</w:t>
      </w:r>
      <w:r w:rsidR="009E2A25">
        <w:rPr>
          <w:lang w:val="de-DE"/>
        </w:rPr>
        <w:t xml:space="preserve"> </w:t>
      </w:r>
      <w:r w:rsidR="00CE7F77">
        <w:rPr>
          <w:lang w:val="de-DE"/>
        </w:rPr>
        <w:t xml:space="preserve">für einen kostenlosen </w:t>
      </w:r>
      <w:r w:rsidR="00211390">
        <w:rPr>
          <w:lang w:val="de-DE"/>
        </w:rPr>
        <w:t xml:space="preserve">und unverbindlichen </w:t>
      </w:r>
      <w:r w:rsidR="00CE7F77">
        <w:rPr>
          <w:lang w:val="de-DE"/>
        </w:rPr>
        <w:t>Praxis-Test</w:t>
      </w:r>
      <w:r w:rsidR="007176E2">
        <w:rPr>
          <w:lang w:val="de-DE"/>
        </w:rPr>
        <w:t xml:space="preserve"> im eigenen Arbeitsumfeld</w:t>
      </w:r>
      <w:r w:rsidR="003A7A24">
        <w:rPr>
          <w:lang w:val="de-DE"/>
        </w:rPr>
        <w:t>.</w:t>
      </w:r>
      <w:r w:rsidR="00D56813" w:rsidRPr="00D56813">
        <w:rPr>
          <w:lang w:val="de-DE"/>
        </w:rPr>
        <w:t xml:space="preserve"> </w:t>
      </w:r>
      <w:r w:rsidR="00D56813">
        <w:rPr>
          <w:lang w:val="de-DE"/>
        </w:rPr>
        <w:t xml:space="preserve">Bis zu 30 Tage lang können </w:t>
      </w:r>
      <w:proofErr w:type="gramStart"/>
      <w:r w:rsidR="00D56813">
        <w:rPr>
          <w:lang w:val="de-DE"/>
        </w:rPr>
        <w:t>Anwender</w:t>
      </w:r>
      <w:r w:rsidR="00D1040D">
        <w:rPr>
          <w:lang w:val="de-DE"/>
        </w:rPr>
        <w:t>:innen</w:t>
      </w:r>
      <w:proofErr w:type="gramEnd"/>
      <w:r w:rsidR="00D56813">
        <w:rPr>
          <w:lang w:val="de-DE"/>
        </w:rPr>
        <w:t xml:space="preserve"> die Geräte ausprobieren. Damit werden Investitionsentscheidungen vorbereitet und auf eine sichere Basis gestellt. Für </w:t>
      </w:r>
      <w:r w:rsidR="00027656">
        <w:rPr>
          <w:lang w:val="de-DE"/>
        </w:rPr>
        <w:t>Fragen</w:t>
      </w:r>
      <w:r w:rsidR="00D56813">
        <w:rPr>
          <w:lang w:val="de-DE"/>
        </w:rPr>
        <w:t xml:space="preserve"> während der Testwochen stehen die </w:t>
      </w:r>
      <w:proofErr w:type="spellStart"/>
      <w:proofErr w:type="gramStart"/>
      <w:r w:rsidR="00D56813">
        <w:rPr>
          <w:lang w:val="de-DE"/>
        </w:rPr>
        <w:t>E</w:t>
      </w:r>
      <w:r w:rsidR="00D56813" w:rsidRPr="00D4741C">
        <w:rPr>
          <w:lang w:val="de-DE"/>
        </w:rPr>
        <w:t>xpert</w:t>
      </w:r>
      <w:r w:rsidR="00D1040D">
        <w:rPr>
          <w:lang w:val="de-DE"/>
        </w:rPr>
        <w:t>:innen</w:t>
      </w:r>
      <w:proofErr w:type="spellEnd"/>
      <w:proofErr w:type="gramEnd"/>
      <w:r w:rsidR="00D56813" w:rsidRPr="00D4741C">
        <w:rPr>
          <w:lang w:val="de-DE"/>
        </w:rPr>
        <w:t xml:space="preserve"> </w:t>
      </w:r>
      <w:r w:rsidR="00D56813">
        <w:rPr>
          <w:lang w:val="de-DE"/>
        </w:rPr>
        <w:t xml:space="preserve">von ecovium </w:t>
      </w:r>
      <w:r w:rsidR="00D1040D">
        <w:rPr>
          <w:lang w:val="de-DE"/>
        </w:rPr>
        <w:t>beratend</w:t>
      </w:r>
      <w:r w:rsidR="00D56813">
        <w:rPr>
          <w:lang w:val="de-DE"/>
        </w:rPr>
        <w:t xml:space="preserve"> zur Seite.</w:t>
      </w:r>
    </w:p>
    <w:p w14:paraId="607E0BDA" w14:textId="77777777" w:rsidR="000C64E0" w:rsidRDefault="000C64E0" w:rsidP="00CF5DC6">
      <w:pPr>
        <w:spacing w:after="120" w:line="340" w:lineRule="exact"/>
        <w:ind w:right="-2"/>
        <w:rPr>
          <w:lang w:val="de-DE"/>
        </w:rPr>
      </w:pPr>
    </w:p>
    <w:p w14:paraId="76BC775B" w14:textId="36F69D00" w:rsidR="001D6584" w:rsidRDefault="00E02207" w:rsidP="001D6584">
      <w:pPr>
        <w:spacing w:after="120" w:line="340" w:lineRule="exact"/>
        <w:ind w:right="-2"/>
        <w:rPr>
          <w:lang w:val="de-DE"/>
        </w:rPr>
      </w:pPr>
      <w:r w:rsidRPr="00D4741C">
        <w:rPr>
          <w:lang w:val="de-DE"/>
        </w:rPr>
        <w:t xml:space="preserve">Die </w:t>
      </w:r>
      <w:bookmarkStart w:id="0" w:name="_Hlk146436901"/>
      <w:r w:rsidRPr="00D4741C">
        <w:rPr>
          <w:lang w:val="de-DE"/>
        </w:rPr>
        <w:t xml:space="preserve">Praxis-Testwochen </w:t>
      </w:r>
      <w:bookmarkEnd w:id="0"/>
      <w:r>
        <w:rPr>
          <w:lang w:val="de-DE"/>
        </w:rPr>
        <w:t xml:space="preserve">von ecovium </w:t>
      </w:r>
      <w:r w:rsidR="001D6584">
        <w:rPr>
          <w:lang w:val="de-DE"/>
        </w:rPr>
        <w:t>bieten</w:t>
      </w:r>
      <w:r w:rsidRPr="00D4741C">
        <w:rPr>
          <w:lang w:val="de-DE"/>
        </w:rPr>
        <w:t xml:space="preserve"> </w:t>
      </w:r>
      <w:r>
        <w:rPr>
          <w:lang w:val="de-DE"/>
        </w:rPr>
        <w:t xml:space="preserve">einen </w:t>
      </w:r>
      <w:r w:rsidRPr="00D4741C">
        <w:rPr>
          <w:lang w:val="de-DE"/>
        </w:rPr>
        <w:t xml:space="preserve">spürbaren Mehrwert. </w:t>
      </w:r>
      <w:r w:rsidR="00884E83" w:rsidRPr="00C1162F">
        <w:rPr>
          <w:lang w:val="de-DE"/>
        </w:rPr>
        <w:t xml:space="preserve">Mit </w:t>
      </w:r>
      <w:r w:rsidR="00D56813" w:rsidRPr="00C1162F">
        <w:rPr>
          <w:lang w:val="de-DE"/>
        </w:rPr>
        <w:t>dem Test</w:t>
      </w:r>
      <w:r w:rsidR="00884E83" w:rsidRPr="00C1162F">
        <w:rPr>
          <w:lang w:val="de-DE"/>
        </w:rPr>
        <w:t xml:space="preserve"> können </w:t>
      </w:r>
      <w:r w:rsidR="00A51012">
        <w:rPr>
          <w:lang w:val="de-DE"/>
        </w:rPr>
        <w:t xml:space="preserve">die </w:t>
      </w:r>
      <w:proofErr w:type="gramStart"/>
      <w:r w:rsidR="00884E83" w:rsidRPr="00C1162F">
        <w:rPr>
          <w:lang w:val="de-DE"/>
        </w:rPr>
        <w:t>Mitarbeiter</w:t>
      </w:r>
      <w:r w:rsidR="00027656">
        <w:rPr>
          <w:lang w:val="de-DE"/>
        </w:rPr>
        <w:t>:innen</w:t>
      </w:r>
      <w:proofErr w:type="gramEnd"/>
      <w:r w:rsidR="007D1ECB" w:rsidRPr="00C1162F">
        <w:rPr>
          <w:lang w:val="de-DE"/>
        </w:rPr>
        <w:t xml:space="preserve"> </w:t>
      </w:r>
      <w:r w:rsidR="00027656">
        <w:rPr>
          <w:lang w:val="de-DE"/>
        </w:rPr>
        <w:t>sowie</w:t>
      </w:r>
      <w:r w:rsidR="00572FDC" w:rsidRPr="00C1162F">
        <w:rPr>
          <w:lang w:val="de-DE"/>
        </w:rPr>
        <w:t xml:space="preserve"> deren </w:t>
      </w:r>
      <w:r w:rsidR="00027656">
        <w:rPr>
          <w:lang w:val="de-DE"/>
        </w:rPr>
        <w:t>Anforderungen</w:t>
      </w:r>
      <w:r w:rsidR="009C7FB0" w:rsidRPr="00C1162F">
        <w:rPr>
          <w:lang w:val="de-DE"/>
        </w:rPr>
        <w:t xml:space="preserve"> und Erfahrungen </w:t>
      </w:r>
      <w:r w:rsidR="00884E83" w:rsidRPr="00C1162F">
        <w:rPr>
          <w:lang w:val="de-DE"/>
        </w:rPr>
        <w:t>in d</w:t>
      </w:r>
      <w:r w:rsidR="007D1ECB" w:rsidRPr="00C1162F">
        <w:rPr>
          <w:lang w:val="de-DE"/>
        </w:rPr>
        <w:t xml:space="preserve">en Auswahlprozess </w:t>
      </w:r>
      <w:r w:rsidR="00572FDC" w:rsidRPr="00C1162F">
        <w:rPr>
          <w:lang w:val="de-DE"/>
        </w:rPr>
        <w:t>einbezogen werden.</w:t>
      </w:r>
      <w:r w:rsidR="00B273DB" w:rsidRPr="00C1162F">
        <w:rPr>
          <w:lang w:val="de-DE"/>
        </w:rPr>
        <w:t xml:space="preserve"> </w:t>
      </w:r>
      <w:r w:rsidR="009C7FB0" w:rsidRPr="00C1162F">
        <w:rPr>
          <w:lang w:val="de-DE"/>
        </w:rPr>
        <w:t xml:space="preserve">Das wiederum hat </w:t>
      </w:r>
      <w:r w:rsidR="005D5A4E" w:rsidRPr="00C1162F">
        <w:rPr>
          <w:lang w:val="de-DE"/>
        </w:rPr>
        <w:t xml:space="preserve">einen großen Einfluss auf die spätere Akzeptanz. </w:t>
      </w:r>
      <w:r w:rsidR="00B87577" w:rsidRPr="00C1162F">
        <w:rPr>
          <w:lang w:val="de-DE"/>
        </w:rPr>
        <w:t>N</w:t>
      </w:r>
      <w:r w:rsidR="00B2140D" w:rsidRPr="00C1162F">
        <w:rPr>
          <w:lang w:val="de-DE"/>
        </w:rPr>
        <w:t>ur im täglichen Umgang lässt sich herausfinden, wie gut ein</w:t>
      </w:r>
      <w:r w:rsidR="00B16EF9" w:rsidRPr="00C1162F">
        <w:t xml:space="preserve"> </w:t>
      </w:r>
      <w:r w:rsidR="00430FA8" w:rsidRPr="00C1162F">
        <w:rPr>
          <w:lang w:val="de-DE"/>
        </w:rPr>
        <w:t>mobiler Computer</w:t>
      </w:r>
      <w:r w:rsidR="00B16EF9" w:rsidRPr="00C1162F">
        <w:t xml:space="preserve"> in der Hand</w:t>
      </w:r>
      <w:r w:rsidR="00B2140D" w:rsidRPr="00C1162F">
        <w:rPr>
          <w:lang w:val="de-DE"/>
        </w:rPr>
        <w:t xml:space="preserve"> liegt</w:t>
      </w:r>
      <w:r w:rsidR="0087782D" w:rsidRPr="00C1162F">
        <w:rPr>
          <w:lang w:val="de-DE"/>
        </w:rPr>
        <w:t xml:space="preserve">, </w:t>
      </w:r>
      <w:r w:rsidR="00F21B5A" w:rsidRPr="00C1162F">
        <w:rPr>
          <w:lang w:val="de-DE"/>
        </w:rPr>
        <w:t xml:space="preserve">wie </w:t>
      </w:r>
      <w:r w:rsidR="00F21B5A" w:rsidRPr="00C1162F">
        <w:t xml:space="preserve">das Gerät in </w:t>
      </w:r>
      <w:r w:rsidR="00F21B5A" w:rsidRPr="00C1162F">
        <w:rPr>
          <w:lang w:val="de-DE"/>
        </w:rPr>
        <w:t>die eigene U</w:t>
      </w:r>
      <w:r w:rsidR="00F21B5A" w:rsidRPr="00C1162F">
        <w:t>mgebung</w:t>
      </w:r>
      <w:r w:rsidR="00F21B5A" w:rsidRPr="00C1162F">
        <w:rPr>
          <w:lang w:val="de-DE"/>
        </w:rPr>
        <w:t xml:space="preserve"> hineinpasst</w:t>
      </w:r>
      <w:r w:rsidR="00F21B5A" w:rsidRPr="00C1162F">
        <w:t xml:space="preserve"> </w:t>
      </w:r>
      <w:r w:rsidR="00F21B5A">
        <w:rPr>
          <w:lang w:val="de-DE"/>
        </w:rPr>
        <w:t xml:space="preserve">und </w:t>
      </w:r>
      <w:r w:rsidR="00B16EF9" w:rsidRPr="00C1162F">
        <w:t xml:space="preserve">wie </w:t>
      </w:r>
      <w:r w:rsidR="0087782D" w:rsidRPr="00C1162F">
        <w:rPr>
          <w:lang w:val="de-DE"/>
        </w:rPr>
        <w:t>exakt der Scanner funktioniert</w:t>
      </w:r>
      <w:r w:rsidR="00430FA8" w:rsidRPr="00C1162F">
        <w:rPr>
          <w:lang w:val="de-DE"/>
        </w:rPr>
        <w:t>.</w:t>
      </w:r>
    </w:p>
    <w:p w14:paraId="08F2CF0C" w14:textId="373BD3D9" w:rsidR="00430FA8" w:rsidRPr="005437EF" w:rsidRDefault="00430FA8" w:rsidP="001D6584">
      <w:pPr>
        <w:spacing w:after="120"/>
      </w:pPr>
    </w:p>
    <w:p w14:paraId="3B49ADB0" w14:textId="1812A14B" w:rsidR="001D6584" w:rsidRDefault="00F02DE2" w:rsidP="001D6584">
      <w:pPr>
        <w:spacing w:after="120" w:line="340" w:lineRule="exact"/>
        <w:ind w:right="-2"/>
        <w:rPr>
          <w:lang w:val="de-DE"/>
        </w:rPr>
      </w:pPr>
      <w:r w:rsidRPr="001D6584">
        <w:rPr>
          <w:lang w:val="de-DE"/>
        </w:rPr>
        <w:lastRenderedPageBreak/>
        <w:t>„</w:t>
      </w:r>
      <w:r w:rsidR="001D6584" w:rsidRPr="001D6584">
        <w:rPr>
          <w:lang w:val="de-DE"/>
        </w:rPr>
        <w:t xml:space="preserve">Der persönliche Eindruck ist </w:t>
      </w:r>
      <w:r w:rsidR="009263CE">
        <w:rPr>
          <w:lang w:val="de-DE"/>
        </w:rPr>
        <w:t xml:space="preserve">häufig </w:t>
      </w:r>
      <w:r w:rsidR="001D6584" w:rsidRPr="001D6584">
        <w:rPr>
          <w:lang w:val="de-DE"/>
        </w:rPr>
        <w:t>noch viel</w:t>
      </w:r>
      <w:r w:rsidRPr="001D6584">
        <w:rPr>
          <w:lang w:val="de-DE"/>
        </w:rPr>
        <w:t xml:space="preserve"> wichtiger als die Fakten und Zahlen eines Datenblatts“, betont </w:t>
      </w:r>
      <w:r w:rsidR="00E02207" w:rsidRPr="001D6584">
        <w:rPr>
          <w:lang w:val="de-DE"/>
        </w:rPr>
        <w:t>Dennis Berg</w:t>
      </w:r>
      <w:r w:rsidRPr="001D6584">
        <w:rPr>
          <w:lang w:val="de-DE"/>
        </w:rPr>
        <w:t>,</w:t>
      </w:r>
      <w:r w:rsidR="00E02207" w:rsidRPr="001D6584">
        <w:rPr>
          <w:lang w:val="de-DE"/>
        </w:rPr>
        <w:t xml:space="preserve"> </w:t>
      </w:r>
      <w:r w:rsidR="00E02207">
        <w:rPr>
          <w:rStyle w:val="ui-provider"/>
        </w:rPr>
        <w:t xml:space="preserve">Director, </w:t>
      </w:r>
      <w:proofErr w:type="gramStart"/>
      <w:r w:rsidR="00E02207">
        <w:rPr>
          <w:rStyle w:val="ui-provider"/>
        </w:rPr>
        <w:t>Hardware Division</w:t>
      </w:r>
      <w:proofErr w:type="gramEnd"/>
      <w:r w:rsidR="00E02207" w:rsidRPr="001D6584">
        <w:rPr>
          <w:rStyle w:val="ui-provider"/>
          <w:lang w:val="de-DE"/>
        </w:rPr>
        <w:t>,</w:t>
      </w:r>
      <w:r w:rsidRPr="001D6584">
        <w:rPr>
          <w:lang w:val="de-DE"/>
        </w:rPr>
        <w:t xml:space="preserve"> ecovium</w:t>
      </w:r>
      <w:r>
        <w:rPr>
          <w:lang w:val="de-DE"/>
        </w:rPr>
        <w:t xml:space="preserve">. </w:t>
      </w:r>
      <w:r w:rsidR="006D73DD">
        <w:rPr>
          <w:lang w:val="de-DE"/>
        </w:rPr>
        <w:t xml:space="preserve">Nach zahlreichen </w:t>
      </w:r>
      <w:r w:rsidR="00E02207">
        <w:rPr>
          <w:lang w:val="de-DE"/>
        </w:rPr>
        <w:t xml:space="preserve">erfolgreichen </w:t>
      </w:r>
      <w:r w:rsidR="006D73DD">
        <w:rPr>
          <w:lang w:val="de-DE"/>
        </w:rPr>
        <w:t xml:space="preserve">Projekten </w:t>
      </w:r>
      <w:r w:rsidR="00871C99">
        <w:rPr>
          <w:lang w:val="de-DE"/>
        </w:rPr>
        <w:t xml:space="preserve">und </w:t>
      </w:r>
      <w:r w:rsidR="00FA723D">
        <w:rPr>
          <w:lang w:val="de-DE"/>
        </w:rPr>
        <w:t xml:space="preserve">der </w:t>
      </w:r>
      <w:r w:rsidR="00871C99">
        <w:rPr>
          <w:lang w:val="de-DE"/>
        </w:rPr>
        <w:t>sehr guten Kunden</w:t>
      </w:r>
      <w:r w:rsidR="00FA723D">
        <w:rPr>
          <w:lang w:val="de-DE"/>
        </w:rPr>
        <w:t>-Resonanz</w:t>
      </w:r>
      <w:r w:rsidR="00871C99">
        <w:rPr>
          <w:lang w:val="de-DE"/>
        </w:rPr>
        <w:t xml:space="preserve"> </w:t>
      </w:r>
      <w:r w:rsidR="002B01F4">
        <w:rPr>
          <w:lang w:val="de-DE"/>
        </w:rPr>
        <w:t>sei man „</w:t>
      </w:r>
      <w:r w:rsidR="00871C99">
        <w:rPr>
          <w:lang w:val="de-DE"/>
        </w:rPr>
        <w:t>von</w:t>
      </w:r>
      <w:r w:rsidR="0055338B">
        <w:rPr>
          <w:lang w:val="de-DE"/>
        </w:rPr>
        <w:t xml:space="preserve"> der</w:t>
      </w:r>
      <w:r w:rsidR="00871C99">
        <w:rPr>
          <w:lang w:val="de-DE"/>
        </w:rPr>
        <w:t xml:space="preserve"> </w:t>
      </w:r>
      <w:r w:rsidR="00504BED" w:rsidRPr="00D4741C">
        <w:rPr>
          <w:lang w:val="de-DE"/>
        </w:rPr>
        <w:t xml:space="preserve">Robustheit und Benutzerfreundlichkeit </w:t>
      </w:r>
      <w:r w:rsidR="001C48DB">
        <w:rPr>
          <w:lang w:val="de-DE"/>
        </w:rPr>
        <w:t xml:space="preserve">der </w:t>
      </w:r>
      <w:r w:rsidR="000A452B">
        <w:rPr>
          <w:lang w:val="de-DE"/>
        </w:rPr>
        <w:t xml:space="preserve">angebotenen </w:t>
      </w:r>
      <w:r w:rsidR="001C48DB">
        <w:rPr>
          <w:lang w:val="de-DE"/>
        </w:rPr>
        <w:t>Geräte überzeugt.</w:t>
      </w:r>
      <w:r w:rsidR="0055338B">
        <w:rPr>
          <w:lang w:val="de-DE"/>
        </w:rPr>
        <w:t xml:space="preserve"> </w:t>
      </w:r>
      <w:r w:rsidR="005014D0">
        <w:rPr>
          <w:lang w:val="de-DE"/>
        </w:rPr>
        <w:t xml:space="preserve">Diese könnten nun „im </w:t>
      </w:r>
      <w:r w:rsidR="00FD2C8B">
        <w:rPr>
          <w:lang w:val="de-DE"/>
        </w:rPr>
        <w:t xml:space="preserve">Rahmen der Testwochen </w:t>
      </w:r>
      <w:r w:rsidR="00FA2A5A">
        <w:rPr>
          <w:lang w:val="de-DE"/>
        </w:rPr>
        <w:t xml:space="preserve">unverbindlich </w:t>
      </w:r>
      <w:r w:rsidR="007227A4">
        <w:rPr>
          <w:lang w:val="de-DE"/>
        </w:rPr>
        <w:t>auf Herz und Nieren geprüft werden</w:t>
      </w:r>
      <w:r w:rsidR="006225DD">
        <w:rPr>
          <w:lang w:val="de-DE"/>
        </w:rPr>
        <w:t xml:space="preserve">“, </w:t>
      </w:r>
      <w:r w:rsidR="005014D0">
        <w:rPr>
          <w:lang w:val="de-DE"/>
        </w:rPr>
        <w:t xml:space="preserve">so </w:t>
      </w:r>
      <w:r w:rsidR="00E02207">
        <w:rPr>
          <w:lang w:val="de-DE"/>
        </w:rPr>
        <w:t xml:space="preserve">Berg </w:t>
      </w:r>
      <w:r w:rsidR="005014D0">
        <w:rPr>
          <w:lang w:val="de-DE"/>
        </w:rPr>
        <w:t>weiter.</w:t>
      </w:r>
    </w:p>
    <w:p w14:paraId="2738A7EE" w14:textId="1498FC00" w:rsidR="00D4741C" w:rsidRPr="00D4741C" w:rsidRDefault="00D4741C" w:rsidP="001D6584">
      <w:pPr>
        <w:rPr>
          <w:lang w:val="de-DE"/>
        </w:rPr>
      </w:pPr>
    </w:p>
    <w:p w14:paraId="15E70533" w14:textId="77777777" w:rsidR="00FB4509" w:rsidRDefault="00227CB4" w:rsidP="00D4741C">
      <w:pPr>
        <w:spacing w:after="120" w:line="340" w:lineRule="exact"/>
        <w:ind w:right="-2"/>
        <w:rPr>
          <w:lang w:val="de-DE"/>
        </w:rPr>
      </w:pPr>
      <w:r>
        <w:rPr>
          <w:lang w:val="de-DE"/>
        </w:rPr>
        <w:t xml:space="preserve">Um </w:t>
      </w:r>
      <w:r w:rsidR="008B36BE">
        <w:rPr>
          <w:lang w:val="de-DE"/>
        </w:rPr>
        <w:t>das</w:t>
      </w:r>
      <w:r w:rsidR="002558BB">
        <w:rPr>
          <w:lang w:val="de-DE"/>
        </w:rPr>
        <w:t xml:space="preserve"> gewünschte Gerät </w:t>
      </w:r>
      <w:r w:rsidR="003A4C90">
        <w:rPr>
          <w:lang w:val="de-DE"/>
        </w:rPr>
        <w:t>ausprobieren</w:t>
      </w:r>
      <w:r w:rsidR="002558BB">
        <w:rPr>
          <w:lang w:val="de-DE"/>
        </w:rPr>
        <w:t xml:space="preserve"> zu können, </w:t>
      </w:r>
      <w:r w:rsidR="006151E5">
        <w:rPr>
          <w:lang w:val="de-DE"/>
        </w:rPr>
        <w:t>muss</w:t>
      </w:r>
      <w:r w:rsidR="007454BF">
        <w:rPr>
          <w:lang w:val="de-DE"/>
        </w:rPr>
        <w:t xml:space="preserve"> lediglich ein </w:t>
      </w:r>
      <w:r w:rsidR="00D4741C" w:rsidRPr="00D4741C">
        <w:rPr>
          <w:lang w:val="de-DE"/>
        </w:rPr>
        <w:t>Anmeldeformular</w:t>
      </w:r>
      <w:r w:rsidR="007454BF">
        <w:rPr>
          <w:lang w:val="de-DE"/>
        </w:rPr>
        <w:t xml:space="preserve"> aus</w:t>
      </w:r>
      <w:r w:rsidR="008A3ACE">
        <w:rPr>
          <w:lang w:val="de-DE"/>
        </w:rPr>
        <w:t>ge</w:t>
      </w:r>
      <w:r w:rsidR="007454BF">
        <w:rPr>
          <w:lang w:val="de-DE"/>
        </w:rPr>
        <w:t>füll</w:t>
      </w:r>
      <w:r w:rsidR="008A3ACE">
        <w:rPr>
          <w:lang w:val="de-DE"/>
        </w:rPr>
        <w:t>t werden</w:t>
      </w:r>
      <w:r w:rsidR="007454BF">
        <w:rPr>
          <w:lang w:val="de-DE"/>
        </w:rPr>
        <w:t xml:space="preserve">. </w:t>
      </w:r>
      <w:r w:rsidR="000E46F5">
        <w:rPr>
          <w:lang w:val="de-DE"/>
        </w:rPr>
        <w:t>Die</w:t>
      </w:r>
      <w:r w:rsidR="00D4741C" w:rsidRPr="00D4741C">
        <w:rPr>
          <w:lang w:val="de-DE"/>
        </w:rPr>
        <w:t xml:space="preserve"> Anfrage</w:t>
      </w:r>
      <w:r w:rsidR="000E46F5">
        <w:rPr>
          <w:lang w:val="de-DE"/>
        </w:rPr>
        <w:t xml:space="preserve"> wird von ecovium geprüft und b</w:t>
      </w:r>
      <w:r w:rsidR="00D4741C" w:rsidRPr="00D4741C">
        <w:rPr>
          <w:lang w:val="de-DE"/>
        </w:rPr>
        <w:t>earbeitet.</w:t>
      </w:r>
      <w:r w:rsidR="009E3B59">
        <w:rPr>
          <w:lang w:val="de-DE"/>
        </w:rPr>
        <w:t xml:space="preserve"> Anschließend </w:t>
      </w:r>
      <w:r w:rsidR="00653E78">
        <w:rPr>
          <w:lang w:val="de-DE"/>
        </w:rPr>
        <w:t>erhalten die Te</w:t>
      </w:r>
      <w:r w:rsidR="008A5C43">
        <w:rPr>
          <w:lang w:val="de-DE"/>
        </w:rPr>
        <w:t>st-</w:t>
      </w:r>
      <w:proofErr w:type="gramStart"/>
      <w:r w:rsidR="008A5C43">
        <w:rPr>
          <w:lang w:val="de-DE"/>
        </w:rPr>
        <w:t>Teilnehmer</w:t>
      </w:r>
      <w:r w:rsidR="00027656">
        <w:rPr>
          <w:lang w:val="de-DE"/>
        </w:rPr>
        <w:t>:innen</w:t>
      </w:r>
      <w:proofErr w:type="gramEnd"/>
      <w:r w:rsidR="008A5C43">
        <w:rPr>
          <w:lang w:val="de-DE"/>
        </w:rPr>
        <w:t xml:space="preserve"> einen Leihvertrag und </w:t>
      </w:r>
      <w:r w:rsidR="00993409">
        <w:rPr>
          <w:lang w:val="de-DE"/>
        </w:rPr>
        <w:t xml:space="preserve">werden </w:t>
      </w:r>
      <w:r w:rsidR="00FE194D">
        <w:rPr>
          <w:lang w:val="de-DE"/>
        </w:rPr>
        <w:t>über sämtliche</w:t>
      </w:r>
      <w:r w:rsidR="00D4741C" w:rsidRPr="00D4741C">
        <w:rPr>
          <w:lang w:val="de-DE"/>
        </w:rPr>
        <w:t xml:space="preserve"> Details</w:t>
      </w:r>
      <w:r w:rsidR="00FE194D">
        <w:rPr>
          <w:lang w:val="de-DE"/>
        </w:rPr>
        <w:t xml:space="preserve"> des Verfahrens informiert</w:t>
      </w:r>
      <w:r w:rsidR="008A5C43">
        <w:rPr>
          <w:lang w:val="de-DE"/>
        </w:rPr>
        <w:t>.</w:t>
      </w:r>
      <w:r w:rsidR="008A5C43" w:rsidRPr="008A5C43">
        <w:rPr>
          <w:lang w:val="de-DE"/>
        </w:rPr>
        <w:t xml:space="preserve"> </w:t>
      </w:r>
      <w:r w:rsidR="008A5C43" w:rsidRPr="00D4741C">
        <w:rPr>
          <w:lang w:val="de-DE"/>
        </w:rPr>
        <w:t>Nach Klärung aller Formalitäten</w:t>
      </w:r>
      <w:r w:rsidR="008A5C43">
        <w:rPr>
          <w:lang w:val="de-DE"/>
        </w:rPr>
        <w:t xml:space="preserve"> </w:t>
      </w:r>
      <w:r w:rsidR="009263CE">
        <w:rPr>
          <w:lang w:val="de-DE"/>
        </w:rPr>
        <w:t xml:space="preserve">wird das </w:t>
      </w:r>
      <w:r w:rsidR="008A5C43">
        <w:rPr>
          <w:lang w:val="de-DE"/>
        </w:rPr>
        <w:t xml:space="preserve">gewünschte Testgerät </w:t>
      </w:r>
      <w:r w:rsidR="00243965">
        <w:rPr>
          <w:lang w:val="de-DE"/>
        </w:rPr>
        <w:t xml:space="preserve">zugestellt. Danach </w:t>
      </w:r>
      <w:r w:rsidR="00F4640D">
        <w:rPr>
          <w:lang w:val="de-DE"/>
        </w:rPr>
        <w:t xml:space="preserve">haben die Interessenten </w:t>
      </w:r>
      <w:r w:rsidR="00D4741C" w:rsidRPr="00D4741C">
        <w:rPr>
          <w:lang w:val="de-DE"/>
        </w:rPr>
        <w:t xml:space="preserve">30 Tage Zeit, </w:t>
      </w:r>
      <w:r w:rsidR="00DE0D3C">
        <w:rPr>
          <w:lang w:val="de-DE"/>
        </w:rPr>
        <w:t xml:space="preserve">die Hardware </w:t>
      </w:r>
      <w:r w:rsidR="00D4741C" w:rsidRPr="00D4741C">
        <w:rPr>
          <w:lang w:val="de-DE"/>
        </w:rPr>
        <w:t>i</w:t>
      </w:r>
      <w:r w:rsidR="00F4640D">
        <w:rPr>
          <w:lang w:val="de-DE"/>
        </w:rPr>
        <w:t xml:space="preserve">m eigenen </w:t>
      </w:r>
      <w:r w:rsidR="00D4741C" w:rsidRPr="00D4741C">
        <w:rPr>
          <w:lang w:val="de-DE"/>
        </w:rPr>
        <w:t xml:space="preserve">Arbeitsumfeld auszuprobieren und </w:t>
      </w:r>
      <w:r w:rsidR="00AE2010">
        <w:rPr>
          <w:lang w:val="de-DE"/>
        </w:rPr>
        <w:t>deren</w:t>
      </w:r>
      <w:r w:rsidR="00D4741C" w:rsidRPr="00D4741C">
        <w:rPr>
          <w:lang w:val="de-DE"/>
        </w:rPr>
        <w:t xml:space="preserve"> Vorzüge kennenzulernen.</w:t>
      </w:r>
      <w:r w:rsidR="0083543E">
        <w:rPr>
          <w:lang w:val="de-DE"/>
        </w:rPr>
        <w:t xml:space="preserve"> </w:t>
      </w:r>
      <w:r w:rsidR="00D4741C" w:rsidRPr="00D4741C">
        <w:rPr>
          <w:lang w:val="de-DE"/>
        </w:rPr>
        <w:t xml:space="preserve">Nach Ablauf des Testzeitraums </w:t>
      </w:r>
      <w:r w:rsidR="00AE2010">
        <w:rPr>
          <w:lang w:val="de-DE"/>
        </w:rPr>
        <w:t>werden die Geräte</w:t>
      </w:r>
      <w:r w:rsidR="00D4741C" w:rsidRPr="00D4741C">
        <w:rPr>
          <w:lang w:val="de-DE"/>
        </w:rPr>
        <w:t xml:space="preserve"> inklusive Zubehör</w:t>
      </w:r>
      <w:r w:rsidR="003A4C90">
        <w:rPr>
          <w:lang w:val="de-DE"/>
        </w:rPr>
        <w:t xml:space="preserve"> an ecovium </w:t>
      </w:r>
      <w:r w:rsidR="00D4741C" w:rsidRPr="00D4741C">
        <w:rPr>
          <w:lang w:val="de-DE"/>
        </w:rPr>
        <w:t>zurück</w:t>
      </w:r>
      <w:r w:rsidR="003A4C90">
        <w:rPr>
          <w:lang w:val="de-DE"/>
        </w:rPr>
        <w:t>geschickt.</w:t>
      </w:r>
    </w:p>
    <w:p w14:paraId="2B073ABA" w14:textId="77777777" w:rsidR="00C2106A" w:rsidRDefault="00C2106A" w:rsidP="00D4741C">
      <w:pPr>
        <w:spacing w:after="120" w:line="340" w:lineRule="exact"/>
        <w:ind w:right="-2"/>
        <w:rPr>
          <w:lang w:val="de-DE"/>
        </w:rPr>
      </w:pPr>
    </w:p>
    <w:p w14:paraId="4BC52D7D" w14:textId="056A17AF" w:rsidR="00D4741C" w:rsidRDefault="00235D71" w:rsidP="00D4741C">
      <w:pPr>
        <w:spacing w:after="120" w:line="340" w:lineRule="exact"/>
        <w:ind w:right="-2"/>
        <w:rPr>
          <w:lang w:val="de-DE"/>
        </w:rPr>
      </w:pPr>
      <w:r>
        <w:rPr>
          <w:lang w:val="de-DE"/>
        </w:rPr>
        <w:t>Alle</w:t>
      </w:r>
      <w:r w:rsidR="00FB4509">
        <w:rPr>
          <w:lang w:val="de-DE"/>
        </w:rPr>
        <w:t xml:space="preserve"> Info</w:t>
      </w:r>
      <w:r>
        <w:rPr>
          <w:lang w:val="de-DE"/>
        </w:rPr>
        <w:t>s</w:t>
      </w:r>
      <w:r w:rsidR="00FB4509">
        <w:rPr>
          <w:lang w:val="de-DE"/>
        </w:rPr>
        <w:t xml:space="preserve"> </w:t>
      </w:r>
      <w:r>
        <w:rPr>
          <w:lang w:val="de-DE"/>
        </w:rPr>
        <w:t>zur Aktion unter</w:t>
      </w:r>
      <w:r>
        <w:rPr>
          <w:lang w:val="de-DE"/>
        </w:rPr>
        <w:br/>
      </w:r>
      <w:hyperlink r:id="rId12" w:history="1">
        <w:r w:rsidR="003943FE" w:rsidRPr="007A1D91">
          <w:rPr>
            <w:rStyle w:val="Hyperlink"/>
            <w:lang w:val="de-DE"/>
          </w:rPr>
          <w:t>https://ecovium.com/de/insights/ecovium-magazin/honeywell-praxis-test-hardware-voll-in-aktion</w:t>
        </w:r>
      </w:hyperlink>
    </w:p>
    <w:p w14:paraId="7F6D8BCA" w14:textId="77777777" w:rsidR="003A4C90" w:rsidRPr="00D4741C" w:rsidRDefault="003A4C90" w:rsidP="00D4741C">
      <w:pPr>
        <w:spacing w:after="120" w:line="340" w:lineRule="exact"/>
        <w:ind w:right="-2"/>
        <w:rPr>
          <w:lang w:val="de-DE"/>
        </w:rPr>
      </w:pPr>
    </w:p>
    <w:p w14:paraId="7B881270" w14:textId="2CC1C022" w:rsidR="00D70AB6" w:rsidRPr="003C3AA3" w:rsidRDefault="00D70AB6" w:rsidP="00D70AB6">
      <w:pPr>
        <w:jc w:val="both"/>
        <w:rPr>
          <w:rFonts w:ascii="Arial" w:eastAsiaTheme="majorEastAsia" w:hAnsi="Arial" w:cs="Arial"/>
          <w:b/>
          <w:bCs/>
          <w:sz w:val="20"/>
          <w:szCs w:val="20"/>
          <w:lang w:val="de-DE"/>
        </w:rPr>
      </w:pPr>
      <w:r>
        <w:rPr>
          <w:rFonts w:ascii="Arial" w:eastAsiaTheme="majorEastAsia" w:hAnsi="Arial" w:cs="Arial"/>
          <w:b/>
          <w:bCs/>
          <w:sz w:val="20"/>
          <w:szCs w:val="20"/>
          <w:lang w:val="de-DE"/>
        </w:rPr>
        <w:t>Über</w:t>
      </w:r>
      <w:r w:rsidRPr="003C3AA3">
        <w:rPr>
          <w:rFonts w:ascii="Arial" w:eastAsiaTheme="majorEastAsia" w:hAnsi="Arial" w:cs="Arial"/>
          <w:b/>
          <w:bCs/>
          <w:sz w:val="20"/>
          <w:szCs w:val="20"/>
          <w:lang w:val="de-DE"/>
        </w:rPr>
        <w:t xml:space="preserve"> ecovium</w:t>
      </w:r>
    </w:p>
    <w:p w14:paraId="4B18AD87" w14:textId="77777777" w:rsidR="007C70EC" w:rsidRDefault="00A205BA" w:rsidP="00D70AB6">
      <w:pPr>
        <w:rPr>
          <w:rFonts w:ascii="Arial" w:eastAsiaTheme="majorEastAsia" w:hAnsi="Arial" w:cs="Arial"/>
          <w:sz w:val="20"/>
          <w:szCs w:val="20"/>
          <w:lang w:val="de-DE"/>
        </w:rPr>
      </w:pPr>
      <w:r w:rsidRPr="00A205BA">
        <w:rPr>
          <w:rFonts w:ascii="Arial" w:eastAsiaTheme="majorEastAsia" w:hAnsi="Arial" w:cs="Arial"/>
          <w:sz w:val="20"/>
          <w:szCs w:val="20"/>
          <w:lang w:val="de-DE"/>
        </w:rPr>
        <w:t xml:space="preserve">ecovium ist ein führender Anbieter von Logistik-IT und deckt mit seinem Produkt- und Serviceportfolio die komplette Logistik-Supply-Chain ab. Das Unternehmen entwickelt intelligente Technologien, die einen wesentlichen Beitrag zur Optimierung von Logistikprozessen, Energieeffizienz und Ressourceneinsatz leisten. Mit seinen integrierten und vernetzten Lösungen unterstützt ecovium Kunden dabei, ihre Abläufe effizienter, nachhaltiger und kostengünstiger zu gestalten. </w:t>
      </w:r>
    </w:p>
    <w:p w14:paraId="4A34C6B5" w14:textId="41C6CAB3" w:rsidR="00D70AB6" w:rsidRDefault="00A205BA" w:rsidP="00D70AB6">
      <w:pPr>
        <w:rPr>
          <w:rFonts w:ascii="Arial" w:eastAsiaTheme="majorEastAsia" w:hAnsi="Arial" w:cs="Arial"/>
          <w:b/>
          <w:bCs/>
          <w:sz w:val="20"/>
          <w:szCs w:val="20"/>
          <w:lang w:val="de-DE"/>
        </w:rPr>
      </w:pPr>
      <w:r w:rsidRPr="00A205BA">
        <w:rPr>
          <w:rFonts w:ascii="Arial" w:eastAsiaTheme="majorEastAsia" w:hAnsi="Arial" w:cs="Arial"/>
          <w:sz w:val="20"/>
          <w:szCs w:val="20"/>
          <w:lang w:val="de-DE"/>
        </w:rPr>
        <w:t xml:space="preserve">Weitere Informationen erhalten Sie unter </w:t>
      </w:r>
      <w:hyperlink r:id="rId13" w:history="1">
        <w:r w:rsidR="00FC60A1" w:rsidRPr="00926883">
          <w:rPr>
            <w:rStyle w:val="Hyperlink"/>
            <w:rFonts w:ascii="Arial" w:eastAsiaTheme="majorEastAsia" w:hAnsi="Arial" w:cs="Arial"/>
            <w:sz w:val="20"/>
            <w:szCs w:val="20"/>
            <w:lang w:val="de-DE"/>
          </w:rPr>
          <w:t>www.ecovium.com</w:t>
        </w:r>
      </w:hyperlink>
      <w:r w:rsidRPr="00A205BA">
        <w:rPr>
          <w:rFonts w:ascii="Arial" w:eastAsiaTheme="majorEastAsia" w:hAnsi="Arial" w:cs="Arial"/>
          <w:sz w:val="20"/>
          <w:szCs w:val="20"/>
          <w:lang w:val="de-DE"/>
        </w:rPr>
        <w:t>.</w:t>
      </w:r>
    </w:p>
    <w:p w14:paraId="251923E6" w14:textId="77777777" w:rsidR="004348D3" w:rsidRDefault="004348D3" w:rsidP="00D70AB6">
      <w:pPr>
        <w:rPr>
          <w:rFonts w:ascii="Arial" w:eastAsiaTheme="majorEastAsia" w:hAnsi="Arial" w:cs="Arial"/>
          <w:b/>
          <w:bCs/>
          <w:sz w:val="20"/>
          <w:szCs w:val="20"/>
          <w:lang w:val="de-DE"/>
        </w:rPr>
      </w:pPr>
    </w:p>
    <w:p w14:paraId="65B7F59A" w14:textId="392D977B" w:rsidR="00D70AB6" w:rsidRPr="003C3AA3" w:rsidRDefault="00D70AB6" w:rsidP="00D70AB6">
      <w:pPr>
        <w:rPr>
          <w:rFonts w:ascii="Arial" w:eastAsiaTheme="majorEastAsia" w:hAnsi="Arial" w:cs="Arial"/>
          <w:b/>
          <w:bCs/>
          <w:sz w:val="20"/>
          <w:szCs w:val="20"/>
          <w:lang w:val="de-DE"/>
        </w:rPr>
      </w:pPr>
      <w:r>
        <w:rPr>
          <w:rFonts w:ascii="Arial" w:eastAsiaTheme="majorEastAsia" w:hAnsi="Arial" w:cs="Arial"/>
          <w:b/>
          <w:bCs/>
          <w:sz w:val="20"/>
          <w:szCs w:val="20"/>
          <w:lang w:val="de-DE"/>
        </w:rPr>
        <w:t>Pressekontakt</w:t>
      </w:r>
    </w:p>
    <w:p w14:paraId="5D560BB5" w14:textId="0BDD8434" w:rsidR="00D70AB6" w:rsidRPr="004348D3" w:rsidRDefault="00D02D91" w:rsidP="00D70AB6">
      <w:pPr>
        <w:pStyle w:val="KeinLeerzeichen"/>
        <w:rPr>
          <w:rFonts w:cs="Arial"/>
          <w:color w:val="000000" w:themeColor="text1"/>
          <w:sz w:val="20"/>
        </w:rPr>
      </w:pPr>
      <w:r w:rsidRPr="004348D3">
        <w:rPr>
          <w:rFonts w:cs="Arial"/>
          <w:color w:val="000000" w:themeColor="text1"/>
          <w:sz w:val="20"/>
        </w:rPr>
        <w:t>Jörg Brand</w:t>
      </w:r>
    </w:p>
    <w:p w14:paraId="490BF4C5" w14:textId="77777777" w:rsidR="00D70AB6" w:rsidRPr="004348D3" w:rsidRDefault="00D70AB6" w:rsidP="00D70AB6">
      <w:pPr>
        <w:pStyle w:val="KeinLeerzeichen"/>
        <w:rPr>
          <w:rFonts w:cs="Arial"/>
          <w:color w:val="000000" w:themeColor="text1"/>
          <w:sz w:val="20"/>
        </w:rPr>
      </w:pPr>
      <w:r w:rsidRPr="004348D3">
        <w:rPr>
          <w:rFonts w:cs="Arial"/>
          <w:color w:val="000000" w:themeColor="text1"/>
          <w:sz w:val="20"/>
        </w:rPr>
        <w:t>ecovium Holding GmbH</w:t>
      </w:r>
    </w:p>
    <w:p w14:paraId="6ABA177C" w14:textId="77777777" w:rsidR="00D70AB6" w:rsidRPr="003C3AA3" w:rsidRDefault="00D70AB6" w:rsidP="00D70AB6">
      <w:pPr>
        <w:pStyle w:val="KeinLeerzeichen"/>
        <w:rPr>
          <w:rFonts w:cs="Arial"/>
          <w:color w:val="000000" w:themeColor="text1"/>
          <w:sz w:val="20"/>
        </w:rPr>
      </w:pPr>
      <w:r w:rsidRPr="003C3AA3">
        <w:rPr>
          <w:rFonts w:cs="Arial"/>
          <w:color w:val="000000" w:themeColor="text1"/>
          <w:sz w:val="20"/>
        </w:rPr>
        <w:t>Neustadt am Rübenberge, Germany</w:t>
      </w:r>
    </w:p>
    <w:p w14:paraId="0BF4BDB0" w14:textId="29DC2768" w:rsidR="00841517" w:rsidRPr="00D4741C" w:rsidRDefault="00D70AB6" w:rsidP="00DE48E8">
      <w:pPr>
        <w:pStyle w:val="KeinLeerzeichen"/>
        <w:rPr>
          <w:rFonts w:cs="Arial"/>
          <w:color w:val="000000" w:themeColor="text1"/>
          <w:sz w:val="20"/>
        </w:rPr>
      </w:pPr>
      <w:r w:rsidRPr="00D4741C">
        <w:rPr>
          <w:rFonts w:cs="Arial"/>
          <w:color w:val="000000" w:themeColor="text1"/>
          <w:sz w:val="20"/>
        </w:rPr>
        <w:t xml:space="preserve">E-Mail: </w:t>
      </w:r>
      <w:r w:rsidR="00D441A2" w:rsidRPr="00D4741C">
        <w:rPr>
          <w:sz w:val="20"/>
        </w:rPr>
        <w:t>marketing@ecovium.com</w:t>
      </w:r>
    </w:p>
    <w:sectPr w:rsidR="00841517" w:rsidRPr="00D4741C" w:rsidSect="00841517">
      <w:headerReference w:type="default" r:id="rId14"/>
      <w:footerReference w:type="default" r:id="rId15"/>
      <w:pgSz w:w="11906" w:h="16838"/>
      <w:pgMar w:top="2740" w:right="624" w:bottom="1418" w:left="1361" w:header="1560"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B015F" w14:textId="77777777" w:rsidR="00B85EFB" w:rsidRDefault="00B85EFB" w:rsidP="00915E77">
      <w:pPr>
        <w:spacing w:after="0" w:line="240" w:lineRule="auto"/>
      </w:pPr>
      <w:r>
        <w:separator/>
      </w:r>
    </w:p>
  </w:endnote>
  <w:endnote w:type="continuationSeparator" w:id="0">
    <w:p w14:paraId="025A3477" w14:textId="77777777" w:rsidR="00B85EFB" w:rsidRDefault="00B85EFB" w:rsidP="00915E77">
      <w:pPr>
        <w:spacing w:after="0" w:line="240" w:lineRule="auto"/>
      </w:pPr>
      <w:r>
        <w:continuationSeparator/>
      </w:r>
    </w:p>
  </w:endnote>
  <w:endnote w:type="continuationNotice" w:id="1">
    <w:p w14:paraId="3C04DDA7" w14:textId="77777777" w:rsidR="00B85EFB" w:rsidRDefault="00B85E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Rajdhani">
    <w:altName w:val="Mangal"/>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223F" w14:textId="7BDDAB3E" w:rsidR="00841517" w:rsidRPr="00841517" w:rsidRDefault="00046900" w:rsidP="00841517">
    <w:pPr>
      <w:pStyle w:val="Fuzeile"/>
    </w:pPr>
    <w:r>
      <w:tab/>
    </w:r>
    <w:r>
      <w:tab/>
    </w:r>
    <w:r w:rsidR="00841517" w:rsidRPr="00841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CB77B" w14:textId="77777777" w:rsidR="00B85EFB" w:rsidRDefault="00B85EFB" w:rsidP="00915E77">
      <w:pPr>
        <w:spacing w:after="0" w:line="240" w:lineRule="auto"/>
      </w:pPr>
      <w:r>
        <w:separator/>
      </w:r>
    </w:p>
  </w:footnote>
  <w:footnote w:type="continuationSeparator" w:id="0">
    <w:p w14:paraId="6A15DD5E" w14:textId="77777777" w:rsidR="00B85EFB" w:rsidRDefault="00B85EFB" w:rsidP="00915E77">
      <w:pPr>
        <w:spacing w:after="0" w:line="240" w:lineRule="auto"/>
      </w:pPr>
      <w:r>
        <w:continuationSeparator/>
      </w:r>
    </w:p>
  </w:footnote>
  <w:footnote w:type="continuationNotice" w:id="1">
    <w:p w14:paraId="46B7A8D9" w14:textId="77777777" w:rsidR="00B85EFB" w:rsidRDefault="00B85E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7873" w14:textId="77777777" w:rsidR="00390F8D" w:rsidRDefault="000F4328" w:rsidP="000F4328">
    <w:pPr>
      <w:pStyle w:val="Kopfzeile"/>
    </w:pPr>
    <w:r>
      <w:rPr>
        <w:noProof/>
      </w:rPr>
      <w:drawing>
        <wp:anchor distT="0" distB="0" distL="114300" distR="114300" simplePos="0" relativeHeight="251658240" behindDoc="0" locked="1" layoutInCell="1" allowOverlap="1" wp14:anchorId="3BB68BAC" wp14:editId="65191654">
          <wp:simplePos x="0" y="0"/>
          <wp:positionH relativeFrom="page">
            <wp:posOffset>5004435</wp:posOffset>
          </wp:positionH>
          <wp:positionV relativeFrom="page">
            <wp:posOffset>461010</wp:posOffset>
          </wp:positionV>
          <wp:extent cx="2160000" cy="439200"/>
          <wp:effectExtent l="0" t="0" r="0" b="0"/>
          <wp:wrapNone/>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60000" cy="43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640F12"/>
    <w:lvl w:ilvl="0">
      <w:start w:val="1"/>
      <w:numFmt w:val="decimal"/>
      <w:lvlText w:val="%1."/>
      <w:lvlJc w:val="left"/>
      <w:pPr>
        <w:tabs>
          <w:tab w:val="num" w:pos="360"/>
        </w:tabs>
        <w:ind w:left="360" w:hanging="360"/>
      </w:pPr>
    </w:lvl>
  </w:abstractNum>
  <w:abstractNum w:abstractNumId="1" w15:restartNumberingAfterBreak="0">
    <w:nsid w:val="01B52925"/>
    <w:multiLevelType w:val="hybridMultilevel"/>
    <w:tmpl w:val="B2305942"/>
    <w:lvl w:ilvl="0" w:tplc="9CEA4EC2">
      <w:start w:val="1"/>
      <w:numFmt w:val="decimal"/>
      <w:pStyle w:val="Nummerierung"/>
      <w:lvlText w:val="%1."/>
      <w:lvlJc w:val="left"/>
      <w:pPr>
        <w:ind w:left="1080" w:hanging="360"/>
      </w:pPr>
      <w:rPr>
        <w:b w:val="0"/>
        <w:bCs/>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4240316"/>
    <w:multiLevelType w:val="hybridMultilevel"/>
    <w:tmpl w:val="10F87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66428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22423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BF148E"/>
    <w:multiLevelType w:val="multilevel"/>
    <w:tmpl w:val="DD8CCC52"/>
    <w:lvl w:ilvl="0">
      <w:start w:val="1"/>
      <w:numFmt w:val="decimal"/>
      <w:pStyle w:val="NummerierteListe"/>
      <w:lvlText w:val="%1."/>
      <w:lvlJc w:val="left"/>
      <w:pPr>
        <w:ind w:left="360" w:hanging="360"/>
      </w:pPr>
      <w:rPr>
        <w:rFonts w:hint="default"/>
        <w:b w:val="0"/>
        <w:bCs/>
      </w:rPr>
    </w:lvl>
    <w:lvl w:ilvl="1">
      <w:start w:val="1"/>
      <w:numFmt w:val="decimal"/>
      <w:pStyle w:val="NummerierteListeEbene2"/>
      <w:lvlText w:val="%1.%2."/>
      <w:lvlJc w:val="left"/>
      <w:pPr>
        <w:ind w:left="851" w:hanging="494"/>
      </w:pPr>
      <w:rPr>
        <w:rFonts w:hint="default"/>
      </w:rPr>
    </w:lvl>
    <w:lvl w:ilvl="2">
      <w:start w:val="1"/>
      <w:numFmt w:val="decimal"/>
      <w:pStyle w:val="NummerierteListeEbene3"/>
      <w:lvlText w:val="%1.%2.%3."/>
      <w:lvlJc w:val="left"/>
      <w:pPr>
        <w:ind w:left="1531" w:hanging="6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A15ABB"/>
    <w:multiLevelType w:val="hybridMultilevel"/>
    <w:tmpl w:val="048839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28716A"/>
    <w:multiLevelType w:val="hybridMultilevel"/>
    <w:tmpl w:val="1104460C"/>
    <w:lvl w:ilvl="0" w:tplc="038C76E8">
      <w:start w:val="1"/>
      <w:numFmt w:val="bullet"/>
      <w:pStyle w:val="AufzhlungEbene4"/>
      <w:lvlText w:val=""/>
      <w:lvlJc w:val="left"/>
      <w:pPr>
        <w:ind w:left="3237" w:hanging="360"/>
      </w:pPr>
      <w:rPr>
        <w:rFonts w:ascii="Symbol" w:hAnsi="Symbol" w:hint="default"/>
      </w:rPr>
    </w:lvl>
    <w:lvl w:ilvl="1" w:tplc="04070003" w:tentative="1">
      <w:start w:val="1"/>
      <w:numFmt w:val="bullet"/>
      <w:lvlText w:val="o"/>
      <w:lvlJc w:val="left"/>
      <w:pPr>
        <w:ind w:left="3957" w:hanging="360"/>
      </w:pPr>
      <w:rPr>
        <w:rFonts w:ascii="Courier New" w:hAnsi="Courier New" w:cs="Courier New" w:hint="default"/>
      </w:rPr>
    </w:lvl>
    <w:lvl w:ilvl="2" w:tplc="04070005" w:tentative="1">
      <w:start w:val="1"/>
      <w:numFmt w:val="bullet"/>
      <w:lvlText w:val=""/>
      <w:lvlJc w:val="left"/>
      <w:pPr>
        <w:ind w:left="4677" w:hanging="360"/>
      </w:pPr>
      <w:rPr>
        <w:rFonts w:ascii="Wingdings" w:hAnsi="Wingdings" w:cs="Wingdings" w:hint="default"/>
      </w:rPr>
    </w:lvl>
    <w:lvl w:ilvl="3" w:tplc="04070001" w:tentative="1">
      <w:start w:val="1"/>
      <w:numFmt w:val="bullet"/>
      <w:lvlText w:val=""/>
      <w:lvlJc w:val="left"/>
      <w:pPr>
        <w:ind w:left="5397" w:hanging="360"/>
      </w:pPr>
      <w:rPr>
        <w:rFonts w:ascii="Symbol" w:hAnsi="Symbol" w:cs="Symbol" w:hint="default"/>
      </w:rPr>
    </w:lvl>
    <w:lvl w:ilvl="4" w:tplc="04070003" w:tentative="1">
      <w:start w:val="1"/>
      <w:numFmt w:val="bullet"/>
      <w:lvlText w:val="o"/>
      <w:lvlJc w:val="left"/>
      <w:pPr>
        <w:ind w:left="6117" w:hanging="360"/>
      </w:pPr>
      <w:rPr>
        <w:rFonts w:ascii="Courier New" w:hAnsi="Courier New" w:cs="Courier New" w:hint="default"/>
      </w:rPr>
    </w:lvl>
    <w:lvl w:ilvl="5" w:tplc="04070005" w:tentative="1">
      <w:start w:val="1"/>
      <w:numFmt w:val="bullet"/>
      <w:lvlText w:val=""/>
      <w:lvlJc w:val="left"/>
      <w:pPr>
        <w:ind w:left="6837" w:hanging="360"/>
      </w:pPr>
      <w:rPr>
        <w:rFonts w:ascii="Wingdings" w:hAnsi="Wingdings" w:cs="Wingdings" w:hint="default"/>
      </w:rPr>
    </w:lvl>
    <w:lvl w:ilvl="6" w:tplc="04070001" w:tentative="1">
      <w:start w:val="1"/>
      <w:numFmt w:val="bullet"/>
      <w:lvlText w:val=""/>
      <w:lvlJc w:val="left"/>
      <w:pPr>
        <w:ind w:left="7557" w:hanging="360"/>
      </w:pPr>
      <w:rPr>
        <w:rFonts w:ascii="Symbol" w:hAnsi="Symbol" w:cs="Symbol" w:hint="default"/>
      </w:rPr>
    </w:lvl>
    <w:lvl w:ilvl="7" w:tplc="04070003" w:tentative="1">
      <w:start w:val="1"/>
      <w:numFmt w:val="bullet"/>
      <w:lvlText w:val="o"/>
      <w:lvlJc w:val="left"/>
      <w:pPr>
        <w:ind w:left="8277" w:hanging="360"/>
      </w:pPr>
      <w:rPr>
        <w:rFonts w:ascii="Courier New" w:hAnsi="Courier New" w:cs="Courier New" w:hint="default"/>
      </w:rPr>
    </w:lvl>
    <w:lvl w:ilvl="8" w:tplc="04070005" w:tentative="1">
      <w:start w:val="1"/>
      <w:numFmt w:val="bullet"/>
      <w:lvlText w:val=""/>
      <w:lvlJc w:val="left"/>
      <w:pPr>
        <w:ind w:left="8997" w:hanging="360"/>
      </w:pPr>
      <w:rPr>
        <w:rFonts w:ascii="Wingdings" w:hAnsi="Wingdings" w:cs="Wingdings" w:hint="default"/>
      </w:rPr>
    </w:lvl>
  </w:abstractNum>
  <w:abstractNum w:abstractNumId="8" w15:restartNumberingAfterBreak="0">
    <w:nsid w:val="15CF65D5"/>
    <w:multiLevelType w:val="hybridMultilevel"/>
    <w:tmpl w:val="01FEA860"/>
    <w:lvl w:ilvl="0" w:tplc="1D5A4972">
      <w:start w:val="1"/>
      <w:numFmt w:val="bullet"/>
      <w:pStyle w:val="Listenabsatz"/>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cs="Wingdings" w:hint="default"/>
      </w:rPr>
    </w:lvl>
    <w:lvl w:ilvl="3" w:tplc="04070001" w:tentative="1">
      <w:start w:val="1"/>
      <w:numFmt w:val="bullet"/>
      <w:lvlText w:val=""/>
      <w:lvlJc w:val="left"/>
      <w:pPr>
        <w:ind w:left="3600" w:hanging="360"/>
      </w:pPr>
      <w:rPr>
        <w:rFonts w:ascii="Symbol" w:hAnsi="Symbol" w:cs="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cs="Wingdings" w:hint="default"/>
      </w:rPr>
    </w:lvl>
    <w:lvl w:ilvl="6" w:tplc="04070001" w:tentative="1">
      <w:start w:val="1"/>
      <w:numFmt w:val="bullet"/>
      <w:lvlText w:val=""/>
      <w:lvlJc w:val="left"/>
      <w:pPr>
        <w:ind w:left="5760" w:hanging="360"/>
      </w:pPr>
      <w:rPr>
        <w:rFonts w:ascii="Symbol" w:hAnsi="Symbol" w:cs="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167414A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4539C6"/>
    <w:multiLevelType w:val="hybridMultilevel"/>
    <w:tmpl w:val="1AD8265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E0E0033"/>
    <w:multiLevelType w:val="hybridMultilevel"/>
    <w:tmpl w:val="12280336"/>
    <w:lvl w:ilvl="0" w:tplc="FBAECBC0">
      <w:start w:val="1"/>
      <w:numFmt w:val="bullet"/>
      <w:pStyle w:val="AufzhlungEbene2"/>
      <w:lvlText w:val=""/>
      <w:lvlJc w:val="left"/>
      <w:pPr>
        <w:ind w:left="1437"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cs="Wingdings" w:hint="default"/>
      </w:rPr>
    </w:lvl>
    <w:lvl w:ilvl="3" w:tplc="04070001" w:tentative="1">
      <w:start w:val="1"/>
      <w:numFmt w:val="bullet"/>
      <w:lvlText w:val=""/>
      <w:lvlJc w:val="left"/>
      <w:pPr>
        <w:ind w:left="3600" w:hanging="360"/>
      </w:pPr>
      <w:rPr>
        <w:rFonts w:ascii="Symbol" w:hAnsi="Symbol" w:cs="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cs="Wingdings" w:hint="default"/>
      </w:rPr>
    </w:lvl>
    <w:lvl w:ilvl="6" w:tplc="04070001" w:tentative="1">
      <w:start w:val="1"/>
      <w:numFmt w:val="bullet"/>
      <w:lvlText w:val=""/>
      <w:lvlJc w:val="left"/>
      <w:pPr>
        <w:ind w:left="5760" w:hanging="360"/>
      </w:pPr>
      <w:rPr>
        <w:rFonts w:ascii="Symbol" w:hAnsi="Symbol" w:cs="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34DE5DE8"/>
    <w:multiLevelType w:val="hybridMultilevel"/>
    <w:tmpl w:val="8C3C3DF2"/>
    <w:lvl w:ilvl="0" w:tplc="7AB61B24">
      <w:start w:val="1"/>
      <w:numFmt w:val="decimal"/>
      <w:lvlText w:val="%1.1."/>
      <w:lvlJc w:val="left"/>
      <w:pPr>
        <w:ind w:left="1077" w:hanging="360"/>
      </w:pPr>
      <w:rPr>
        <w:rFonts w:hint="default"/>
        <w:b w:val="0"/>
        <w:bCs/>
      </w:r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3" w15:restartNumberingAfterBreak="0">
    <w:nsid w:val="3543021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19483F"/>
    <w:multiLevelType w:val="hybridMultilevel"/>
    <w:tmpl w:val="CC9ABF1A"/>
    <w:lvl w:ilvl="0" w:tplc="9C5618F0">
      <w:start w:val="1"/>
      <w:numFmt w:val="decimal"/>
      <w:lvlText w:val="%1.1.1."/>
      <w:lvlJc w:val="left"/>
      <w:pPr>
        <w:ind w:left="1437" w:hanging="360"/>
      </w:pPr>
      <w:rPr>
        <w:rFonts w:hint="default"/>
        <w:b w:val="0"/>
        <w:bCs/>
      </w:rPr>
    </w:lvl>
    <w:lvl w:ilvl="1" w:tplc="04070019" w:tentative="1">
      <w:start w:val="1"/>
      <w:numFmt w:val="lowerLetter"/>
      <w:lvlText w:val="%2."/>
      <w:lvlJc w:val="left"/>
      <w:pPr>
        <w:ind w:left="2157" w:hanging="360"/>
      </w:pPr>
    </w:lvl>
    <w:lvl w:ilvl="2" w:tplc="0407001B" w:tentative="1">
      <w:start w:val="1"/>
      <w:numFmt w:val="lowerRoman"/>
      <w:lvlText w:val="%3."/>
      <w:lvlJc w:val="right"/>
      <w:pPr>
        <w:ind w:left="2877" w:hanging="180"/>
      </w:pPr>
    </w:lvl>
    <w:lvl w:ilvl="3" w:tplc="0407000F" w:tentative="1">
      <w:start w:val="1"/>
      <w:numFmt w:val="decimal"/>
      <w:lvlText w:val="%4."/>
      <w:lvlJc w:val="left"/>
      <w:pPr>
        <w:ind w:left="3597" w:hanging="360"/>
      </w:pPr>
    </w:lvl>
    <w:lvl w:ilvl="4" w:tplc="04070019" w:tentative="1">
      <w:start w:val="1"/>
      <w:numFmt w:val="lowerLetter"/>
      <w:lvlText w:val="%5."/>
      <w:lvlJc w:val="left"/>
      <w:pPr>
        <w:ind w:left="4317" w:hanging="360"/>
      </w:pPr>
    </w:lvl>
    <w:lvl w:ilvl="5" w:tplc="0407001B" w:tentative="1">
      <w:start w:val="1"/>
      <w:numFmt w:val="lowerRoman"/>
      <w:lvlText w:val="%6."/>
      <w:lvlJc w:val="right"/>
      <w:pPr>
        <w:ind w:left="5037" w:hanging="180"/>
      </w:pPr>
    </w:lvl>
    <w:lvl w:ilvl="6" w:tplc="0407000F" w:tentative="1">
      <w:start w:val="1"/>
      <w:numFmt w:val="decimal"/>
      <w:lvlText w:val="%7."/>
      <w:lvlJc w:val="left"/>
      <w:pPr>
        <w:ind w:left="5757" w:hanging="360"/>
      </w:pPr>
    </w:lvl>
    <w:lvl w:ilvl="7" w:tplc="04070019" w:tentative="1">
      <w:start w:val="1"/>
      <w:numFmt w:val="lowerLetter"/>
      <w:lvlText w:val="%8."/>
      <w:lvlJc w:val="left"/>
      <w:pPr>
        <w:ind w:left="6477" w:hanging="360"/>
      </w:pPr>
    </w:lvl>
    <w:lvl w:ilvl="8" w:tplc="0407001B" w:tentative="1">
      <w:start w:val="1"/>
      <w:numFmt w:val="lowerRoman"/>
      <w:lvlText w:val="%9."/>
      <w:lvlJc w:val="right"/>
      <w:pPr>
        <w:ind w:left="7197" w:hanging="180"/>
      </w:pPr>
    </w:lvl>
  </w:abstractNum>
  <w:abstractNum w:abstractNumId="15" w15:restartNumberingAfterBreak="0">
    <w:nsid w:val="433C12D4"/>
    <w:multiLevelType w:val="hybridMultilevel"/>
    <w:tmpl w:val="75E8A52A"/>
    <w:lvl w:ilvl="0" w:tplc="EE4A1A2C">
      <w:start w:val="1"/>
      <w:numFmt w:val="bullet"/>
      <w:pStyle w:val="AufzhlungEbene3"/>
      <w:lvlText w:val=""/>
      <w:lvlJc w:val="left"/>
      <w:pPr>
        <w:ind w:left="2157" w:hanging="360"/>
      </w:pPr>
      <w:rPr>
        <w:rFonts w:ascii="Symbol" w:hAnsi="Symbol" w:hint="default"/>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cs="Wingdings" w:hint="default"/>
      </w:rPr>
    </w:lvl>
    <w:lvl w:ilvl="3" w:tplc="04070001" w:tentative="1">
      <w:start w:val="1"/>
      <w:numFmt w:val="bullet"/>
      <w:lvlText w:val=""/>
      <w:lvlJc w:val="left"/>
      <w:pPr>
        <w:ind w:left="3446" w:hanging="360"/>
      </w:pPr>
      <w:rPr>
        <w:rFonts w:ascii="Symbol" w:hAnsi="Symbol" w:cs="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cs="Wingdings" w:hint="default"/>
      </w:rPr>
    </w:lvl>
    <w:lvl w:ilvl="6" w:tplc="04070001" w:tentative="1">
      <w:start w:val="1"/>
      <w:numFmt w:val="bullet"/>
      <w:lvlText w:val=""/>
      <w:lvlJc w:val="left"/>
      <w:pPr>
        <w:ind w:left="5606" w:hanging="360"/>
      </w:pPr>
      <w:rPr>
        <w:rFonts w:ascii="Symbol" w:hAnsi="Symbol" w:cs="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cs="Wingdings" w:hint="default"/>
      </w:rPr>
    </w:lvl>
  </w:abstractNum>
  <w:abstractNum w:abstractNumId="16" w15:restartNumberingAfterBreak="0">
    <w:nsid w:val="4D6144E3"/>
    <w:multiLevelType w:val="hybridMultilevel"/>
    <w:tmpl w:val="3722990E"/>
    <w:lvl w:ilvl="0" w:tplc="BDE8F1F8">
      <w:start w:val="1"/>
      <w:numFmt w:val="bullet"/>
      <w:pStyle w:val="Aufzhlung"/>
      <w:lvlText w:val=""/>
      <w:lvlJc w:val="left"/>
      <w:pPr>
        <w:ind w:left="720" w:hanging="360"/>
      </w:pPr>
      <w:rPr>
        <w:rFonts w:ascii="Symbol" w:hAnsi="Symbol" w:hint="default"/>
      </w:rPr>
    </w:lvl>
    <w:lvl w:ilvl="1" w:tplc="3DD0C80C">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AADA1BCA">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DFD3402"/>
    <w:multiLevelType w:val="hybridMultilevel"/>
    <w:tmpl w:val="D8B8B5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25E3384"/>
    <w:multiLevelType w:val="hybridMultilevel"/>
    <w:tmpl w:val="AB5C95E2"/>
    <w:lvl w:ilvl="0" w:tplc="A232FCB0">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1F339E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D87B65"/>
    <w:multiLevelType w:val="hybridMultilevel"/>
    <w:tmpl w:val="5C06D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E701B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57019125">
    <w:abstractNumId w:val="8"/>
  </w:num>
  <w:num w:numId="2" w16cid:durableId="529879772">
    <w:abstractNumId w:val="16"/>
  </w:num>
  <w:num w:numId="3" w16cid:durableId="1870491855">
    <w:abstractNumId w:val="0"/>
  </w:num>
  <w:num w:numId="4" w16cid:durableId="82844480">
    <w:abstractNumId w:val="1"/>
  </w:num>
  <w:num w:numId="5" w16cid:durableId="30495697">
    <w:abstractNumId w:val="11"/>
  </w:num>
  <w:num w:numId="6" w16cid:durableId="1417170957">
    <w:abstractNumId w:val="15"/>
  </w:num>
  <w:num w:numId="7" w16cid:durableId="1094205759">
    <w:abstractNumId w:val="7"/>
  </w:num>
  <w:num w:numId="8" w16cid:durableId="301498032">
    <w:abstractNumId w:val="17"/>
  </w:num>
  <w:num w:numId="9" w16cid:durableId="91362715">
    <w:abstractNumId w:val="10"/>
  </w:num>
  <w:num w:numId="10" w16cid:durableId="520554496">
    <w:abstractNumId w:val="21"/>
  </w:num>
  <w:num w:numId="11" w16cid:durableId="568271096">
    <w:abstractNumId w:val="5"/>
  </w:num>
  <w:num w:numId="12" w16cid:durableId="762840992">
    <w:abstractNumId w:val="19"/>
  </w:num>
  <w:num w:numId="13" w16cid:durableId="457186902">
    <w:abstractNumId w:val="13"/>
  </w:num>
  <w:num w:numId="14" w16cid:durableId="778336685">
    <w:abstractNumId w:val="4"/>
  </w:num>
  <w:num w:numId="15" w16cid:durableId="1255046085">
    <w:abstractNumId w:val="3"/>
  </w:num>
  <w:num w:numId="16" w16cid:durableId="1428499851">
    <w:abstractNumId w:val="12"/>
  </w:num>
  <w:num w:numId="17" w16cid:durableId="910500854">
    <w:abstractNumId w:val="9"/>
  </w:num>
  <w:num w:numId="18" w16cid:durableId="1819229562">
    <w:abstractNumId w:val="12"/>
    <w:lvlOverride w:ilvl="0">
      <w:startOverride w:val="1"/>
    </w:lvlOverride>
  </w:num>
  <w:num w:numId="19" w16cid:durableId="453867519">
    <w:abstractNumId w:val="14"/>
  </w:num>
  <w:num w:numId="20" w16cid:durableId="167600309">
    <w:abstractNumId w:val="6"/>
  </w:num>
  <w:num w:numId="21" w16cid:durableId="914121267">
    <w:abstractNumId w:val="2"/>
  </w:num>
  <w:num w:numId="22" w16cid:durableId="1778910487">
    <w:abstractNumId w:val="20"/>
  </w:num>
  <w:num w:numId="23" w16cid:durableId="4053060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B6"/>
    <w:rsid w:val="00000D3F"/>
    <w:rsid w:val="00004FE3"/>
    <w:rsid w:val="00005DB7"/>
    <w:rsid w:val="000107CB"/>
    <w:rsid w:val="00011250"/>
    <w:rsid w:val="000153DC"/>
    <w:rsid w:val="0002240A"/>
    <w:rsid w:val="00027656"/>
    <w:rsid w:val="00037EAB"/>
    <w:rsid w:val="00040871"/>
    <w:rsid w:val="00042EDD"/>
    <w:rsid w:val="00046900"/>
    <w:rsid w:val="00072427"/>
    <w:rsid w:val="00073DEC"/>
    <w:rsid w:val="00075FB1"/>
    <w:rsid w:val="00077CAC"/>
    <w:rsid w:val="00083860"/>
    <w:rsid w:val="00084D96"/>
    <w:rsid w:val="00086CA4"/>
    <w:rsid w:val="00092AB7"/>
    <w:rsid w:val="000A28F7"/>
    <w:rsid w:val="000A452B"/>
    <w:rsid w:val="000B07FA"/>
    <w:rsid w:val="000C4B02"/>
    <w:rsid w:val="000C64E0"/>
    <w:rsid w:val="000E1C1C"/>
    <w:rsid w:val="000E3060"/>
    <w:rsid w:val="000E46F5"/>
    <w:rsid w:val="000F2F7F"/>
    <w:rsid w:val="000F4328"/>
    <w:rsid w:val="00115A91"/>
    <w:rsid w:val="001214CA"/>
    <w:rsid w:val="001342C5"/>
    <w:rsid w:val="00136E19"/>
    <w:rsid w:val="00145563"/>
    <w:rsid w:val="00146AEF"/>
    <w:rsid w:val="001511E0"/>
    <w:rsid w:val="0016740C"/>
    <w:rsid w:val="00176B71"/>
    <w:rsid w:val="00177A4F"/>
    <w:rsid w:val="001822FE"/>
    <w:rsid w:val="001905BB"/>
    <w:rsid w:val="001A1CAA"/>
    <w:rsid w:val="001A3E8D"/>
    <w:rsid w:val="001A6016"/>
    <w:rsid w:val="001B2E08"/>
    <w:rsid w:val="001B66F2"/>
    <w:rsid w:val="001C48DB"/>
    <w:rsid w:val="001C5B7F"/>
    <w:rsid w:val="001D4CD4"/>
    <w:rsid w:val="001D6584"/>
    <w:rsid w:val="001E5CCE"/>
    <w:rsid w:val="001E772F"/>
    <w:rsid w:val="001F1C75"/>
    <w:rsid w:val="00203693"/>
    <w:rsid w:val="00205D74"/>
    <w:rsid w:val="00211390"/>
    <w:rsid w:val="00213F89"/>
    <w:rsid w:val="00220CF0"/>
    <w:rsid w:val="002271F8"/>
    <w:rsid w:val="00227CB4"/>
    <w:rsid w:val="00235D71"/>
    <w:rsid w:val="00243965"/>
    <w:rsid w:val="002558BB"/>
    <w:rsid w:val="00257A4C"/>
    <w:rsid w:val="0026577B"/>
    <w:rsid w:val="00277452"/>
    <w:rsid w:val="002821E5"/>
    <w:rsid w:val="00282D10"/>
    <w:rsid w:val="00293809"/>
    <w:rsid w:val="002949BB"/>
    <w:rsid w:val="002A02C5"/>
    <w:rsid w:val="002A1AB4"/>
    <w:rsid w:val="002B01F4"/>
    <w:rsid w:val="002B0DC3"/>
    <w:rsid w:val="002B453E"/>
    <w:rsid w:val="002B76F9"/>
    <w:rsid w:val="002E63CB"/>
    <w:rsid w:val="002F180E"/>
    <w:rsid w:val="002F4328"/>
    <w:rsid w:val="002F656C"/>
    <w:rsid w:val="00301D47"/>
    <w:rsid w:val="0030320F"/>
    <w:rsid w:val="00313D4D"/>
    <w:rsid w:val="003200E0"/>
    <w:rsid w:val="00340CD9"/>
    <w:rsid w:val="003417B7"/>
    <w:rsid w:val="003430A7"/>
    <w:rsid w:val="00357F57"/>
    <w:rsid w:val="00385EE9"/>
    <w:rsid w:val="00390F8D"/>
    <w:rsid w:val="00391C52"/>
    <w:rsid w:val="003943FE"/>
    <w:rsid w:val="00396F0F"/>
    <w:rsid w:val="003A1B71"/>
    <w:rsid w:val="003A4C90"/>
    <w:rsid w:val="003A7A24"/>
    <w:rsid w:val="003B581C"/>
    <w:rsid w:val="003B5FA8"/>
    <w:rsid w:val="003C3D1F"/>
    <w:rsid w:val="003C6F63"/>
    <w:rsid w:val="003E2AF4"/>
    <w:rsid w:val="003E3137"/>
    <w:rsid w:val="003E5638"/>
    <w:rsid w:val="003F1BDC"/>
    <w:rsid w:val="00404325"/>
    <w:rsid w:val="00430027"/>
    <w:rsid w:val="00430FA8"/>
    <w:rsid w:val="0043226B"/>
    <w:rsid w:val="004348D3"/>
    <w:rsid w:val="00435264"/>
    <w:rsid w:val="004439C9"/>
    <w:rsid w:val="00444EAA"/>
    <w:rsid w:val="00447270"/>
    <w:rsid w:val="00452613"/>
    <w:rsid w:val="0045271B"/>
    <w:rsid w:val="0046641D"/>
    <w:rsid w:val="00466FC8"/>
    <w:rsid w:val="00474257"/>
    <w:rsid w:val="00485E23"/>
    <w:rsid w:val="00491A42"/>
    <w:rsid w:val="00492F89"/>
    <w:rsid w:val="004A1808"/>
    <w:rsid w:val="004A75EB"/>
    <w:rsid w:val="004D3400"/>
    <w:rsid w:val="004D71A7"/>
    <w:rsid w:val="004E2966"/>
    <w:rsid w:val="005014D0"/>
    <w:rsid w:val="005028DE"/>
    <w:rsid w:val="00504BED"/>
    <w:rsid w:val="005371EF"/>
    <w:rsid w:val="00541C9A"/>
    <w:rsid w:val="005437EF"/>
    <w:rsid w:val="0055338B"/>
    <w:rsid w:val="00564E11"/>
    <w:rsid w:val="00566EFE"/>
    <w:rsid w:val="00572FDC"/>
    <w:rsid w:val="00580E59"/>
    <w:rsid w:val="005854E9"/>
    <w:rsid w:val="00586102"/>
    <w:rsid w:val="00586708"/>
    <w:rsid w:val="0059256F"/>
    <w:rsid w:val="00595CB9"/>
    <w:rsid w:val="005B4638"/>
    <w:rsid w:val="005C2FF1"/>
    <w:rsid w:val="005C7154"/>
    <w:rsid w:val="005D3BE5"/>
    <w:rsid w:val="005D5A4E"/>
    <w:rsid w:val="005E254D"/>
    <w:rsid w:val="005E6E9E"/>
    <w:rsid w:val="00601E17"/>
    <w:rsid w:val="0060306B"/>
    <w:rsid w:val="006119F5"/>
    <w:rsid w:val="00615136"/>
    <w:rsid w:val="006151E5"/>
    <w:rsid w:val="006152AB"/>
    <w:rsid w:val="00621282"/>
    <w:rsid w:val="006225DD"/>
    <w:rsid w:val="00630147"/>
    <w:rsid w:val="00632FA8"/>
    <w:rsid w:val="00635E6D"/>
    <w:rsid w:val="006365F7"/>
    <w:rsid w:val="00636D00"/>
    <w:rsid w:val="006407EA"/>
    <w:rsid w:val="00640806"/>
    <w:rsid w:val="00643A95"/>
    <w:rsid w:val="006476A6"/>
    <w:rsid w:val="00653E78"/>
    <w:rsid w:val="00666F38"/>
    <w:rsid w:val="00675EED"/>
    <w:rsid w:val="0067604A"/>
    <w:rsid w:val="00687428"/>
    <w:rsid w:val="00690842"/>
    <w:rsid w:val="006A4AC5"/>
    <w:rsid w:val="006A4D6C"/>
    <w:rsid w:val="006A4FE6"/>
    <w:rsid w:val="006A6EC7"/>
    <w:rsid w:val="006B4D98"/>
    <w:rsid w:val="006D73DD"/>
    <w:rsid w:val="006E6189"/>
    <w:rsid w:val="006F314F"/>
    <w:rsid w:val="00700097"/>
    <w:rsid w:val="00703CD3"/>
    <w:rsid w:val="00706115"/>
    <w:rsid w:val="00711410"/>
    <w:rsid w:val="00711E8F"/>
    <w:rsid w:val="00713766"/>
    <w:rsid w:val="007152AD"/>
    <w:rsid w:val="007176E2"/>
    <w:rsid w:val="00717AF4"/>
    <w:rsid w:val="007214EB"/>
    <w:rsid w:val="007227A4"/>
    <w:rsid w:val="007331A6"/>
    <w:rsid w:val="00734C0E"/>
    <w:rsid w:val="0073752F"/>
    <w:rsid w:val="007454BF"/>
    <w:rsid w:val="00750677"/>
    <w:rsid w:val="00753829"/>
    <w:rsid w:val="00756DF6"/>
    <w:rsid w:val="00761EB6"/>
    <w:rsid w:val="00765020"/>
    <w:rsid w:val="0077385C"/>
    <w:rsid w:val="00775041"/>
    <w:rsid w:val="0077785E"/>
    <w:rsid w:val="007951A8"/>
    <w:rsid w:val="007A0BC0"/>
    <w:rsid w:val="007A2AEA"/>
    <w:rsid w:val="007A5ED5"/>
    <w:rsid w:val="007B03BE"/>
    <w:rsid w:val="007B3C23"/>
    <w:rsid w:val="007B4DF6"/>
    <w:rsid w:val="007C70EC"/>
    <w:rsid w:val="007D1ECB"/>
    <w:rsid w:val="007D2319"/>
    <w:rsid w:val="007E1C0A"/>
    <w:rsid w:val="007F75E5"/>
    <w:rsid w:val="00803673"/>
    <w:rsid w:val="008125CD"/>
    <w:rsid w:val="00820D46"/>
    <w:rsid w:val="008277A1"/>
    <w:rsid w:val="00832968"/>
    <w:rsid w:val="00833C66"/>
    <w:rsid w:val="0083543E"/>
    <w:rsid w:val="00835664"/>
    <w:rsid w:val="00841517"/>
    <w:rsid w:val="00845283"/>
    <w:rsid w:val="0084797F"/>
    <w:rsid w:val="00853242"/>
    <w:rsid w:val="00853B3D"/>
    <w:rsid w:val="008642C4"/>
    <w:rsid w:val="00871C99"/>
    <w:rsid w:val="0087782D"/>
    <w:rsid w:val="00884B05"/>
    <w:rsid w:val="00884E83"/>
    <w:rsid w:val="00895C72"/>
    <w:rsid w:val="00897065"/>
    <w:rsid w:val="008A3AB0"/>
    <w:rsid w:val="008A3ACE"/>
    <w:rsid w:val="008A5C43"/>
    <w:rsid w:val="008B36BE"/>
    <w:rsid w:val="008B545D"/>
    <w:rsid w:val="008C08EB"/>
    <w:rsid w:val="008C6E5B"/>
    <w:rsid w:val="008D3F5F"/>
    <w:rsid w:val="008D574E"/>
    <w:rsid w:val="008E799E"/>
    <w:rsid w:val="008F1D62"/>
    <w:rsid w:val="008F2E63"/>
    <w:rsid w:val="00915E77"/>
    <w:rsid w:val="009263CE"/>
    <w:rsid w:val="0093349A"/>
    <w:rsid w:val="00971151"/>
    <w:rsid w:val="00981BF4"/>
    <w:rsid w:val="00991DF3"/>
    <w:rsid w:val="00993409"/>
    <w:rsid w:val="009B069C"/>
    <w:rsid w:val="009B3DDC"/>
    <w:rsid w:val="009C6B6D"/>
    <w:rsid w:val="009C7FB0"/>
    <w:rsid w:val="009E22EF"/>
    <w:rsid w:val="009E2A25"/>
    <w:rsid w:val="009E37F9"/>
    <w:rsid w:val="009E3B59"/>
    <w:rsid w:val="009F00A4"/>
    <w:rsid w:val="00A02718"/>
    <w:rsid w:val="00A1660A"/>
    <w:rsid w:val="00A16AB5"/>
    <w:rsid w:val="00A205BA"/>
    <w:rsid w:val="00A22B2C"/>
    <w:rsid w:val="00A23BF7"/>
    <w:rsid w:val="00A24847"/>
    <w:rsid w:val="00A34EF3"/>
    <w:rsid w:val="00A43C9F"/>
    <w:rsid w:val="00A51012"/>
    <w:rsid w:val="00A5183D"/>
    <w:rsid w:val="00A52111"/>
    <w:rsid w:val="00A53DE2"/>
    <w:rsid w:val="00A5465C"/>
    <w:rsid w:val="00A63B9B"/>
    <w:rsid w:val="00A84C4A"/>
    <w:rsid w:val="00A92676"/>
    <w:rsid w:val="00A93E3E"/>
    <w:rsid w:val="00A94218"/>
    <w:rsid w:val="00A97621"/>
    <w:rsid w:val="00AA2256"/>
    <w:rsid w:val="00AA43F1"/>
    <w:rsid w:val="00AA75E6"/>
    <w:rsid w:val="00AA7FFC"/>
    <w:rsid w:val="00AD18AB"/>
    <w:rsid w:val="00AE2010"/>
    <w:rsid w:val="00AE55D4"/>
    <w:rsid w:val="00B03B2E"/>
    <w:rsid w:val="00B05F97"/>
    <w:rsid w:val="00B11128"/>
    <w:rsid w:val="00B13045"/>
    <w:rsid w:val="00B15146"/>
    <w:rsid w:val="00B16D94"/>
    <w:rsid w:val="00B16EF9"/>
    <w:rsid w:val="00B2140D"/>
    <w:rsid w:val="00B21FAD"/>
    <w:rsid w:val="00B273DB"/>
    <w:rsid w:val="00B31F60"/>
    <w:rsid w:val="00B418E0"/>
    <w:rsid w:val="00B52DE6"/>
    <w:rsid w:val="00B60387"/>
    <w:rsid w:val="00B661B5"/>
    <w:rsid w:val="00B7487A"/>
    <w:rsid w:val="00B85EFB"/>
    <w:rsid w:val="00B87577"/>
    <w:rsid w:val="00BA0EDA"/>
    <w:rsid w:val="00BA25F0"/>
    <w:rsid w:val="00BB5897"/>
    <w:rsid w:val="00BC1310"/>
    <w:rsid w:val="00BC23EF"/>
    <w:rsid w:val="00BD535A"/>
    <w:rsid w:val="00BE22BF"/>
    <w:rsid w:val="00BE2B33"/>
    <w:rsid w:val="00C02180"/>
    <w:rsid w:val="00C057C5"/>
    <w:rsid w:val="00C0754F"/>
    <w:rsid w:val="00C1162F"/>
    <w:rsid w:val="00C2106A"/>
    <w:rsid w:val="00C21F8F"/>
    <w:rsid w:val="00C23031"/>
    <w:rsid w:val="00C27C6A"/>
    <w:rsid w:val="00C3525D"/>
    <w:rsid w:val="00C50FB0"/>
    <w:rsid w:val="00C55E25"/>
    <w:rsid w:val="00C57465"/>
    <w:rsid w:val="00C578C3"/>
    <w:rsid w:val="00C62B58"/>
    <w:rsid w:val="00C62FBB"/>
    <w:rsid w:val="00C6397C"/>
    <w:rsid w:val="00C66B61"/>
    <w:rsid w:val="00C66C64"/>
    <w:rsid w:val="00C6770A"/>
    <w:rsid w:val="00C7767E"/>
    <w:rsid w:val="00C77E26"/>
    <w:rsid w:val="00C806E6"/>
    <w:rsid w:val="00CA2F64"/>
    <w:rsid w:val="00CA736F"/>
    <w:rsid w:val="00CB5079"/>
    <w:rsid w:val="00CB7D36"/>
    <w:rsid w:val="00CC210E"/>
    <w:rsid w:val="00CC23E4"/>
    <w:rsid w:val="00CC3265"/>
    <w:rsid w:val="00CC4801"/>
    <w:rsid w:val="00CD4A9D"/>
    <w:rsid w:val="00CD674A"/>
    <w:rsid w:val="00CE7F77"/>
    <w:rsid w:val="00CF126B"/>
    <w:rsid w:val="00CF1979"/>
    <w:rsid w:val="00CF5DC6"/>
    <w:rsid w:val="00CF7151"/>
    <w:rsid w:val="00CF728F"/>
    <w:rsid w:val="00D02D91"/>
    <w:rsid w:val="00D1040D"/>
    <w:rsid w:val="00D17FD7"/>
    <w:rsid w:val="00D209B1"/>
    <w:rsid w:val="00D34BBA"/>
    <w:rsid w:val="00D373A2"/>
    <w:rsid w:val="00D42706"/>
    <w:rsid w:val="00D436AB"/>
    <w:rsid w:val="00D441A2"/>
    <w:rsid w:val="00D4741C"/>
    <w:rsid w:val="00D56318"/>
    <w:rsid w:val="00D56813"/>
    <w:rsid w:val="00D675B6"/>
    <w:rsid w:val="00D70AB6"/>
    <w:rsid w:val="00D7442B"/>
    <w:rsid w:val="00D8067B"/>
    <w:rsid w:val="00D866AE"/>
    <w:rsid w:val="00D8679E"/>
    <w:rsid w:val="00D94601"/>
    <w:rsid w:val="00DA7870"/>
    <w:rsid w:val="00DA7BA2"/>
    <w:rsid w:val="00DD1C9C"/>
    <w:rsid w:val="00DD48AD"/>
    <w:rsid w:val="00DD7C73"/>
    <w:rsid w:val="00DE0D3C"/>
    <w:rsid w:val="00DE2818"/>
    <w:rsid w:val="00DE48E8"/>
    <w:rsid w:val="00DE6ECB"/>
    <w:rsid w:val="00DF0D8D"/>
    <w:rsid w:val="00DF544B"/>
    <w:rsid w:val="00E02207"/>
    <w:rsid w:val="00E04C81"/>
    <w:rsid w:val="00E13736"/>
    <w:rsid w:val="00E13F3B"/>
    <w:rsid w:val="00E156A2"/>
    <w:rsid w:val="00E346A2"/>
    <w:rsid w:val="00E34814"/>
    <w:rsid w:val="00E41735"/>
    <w:rsid w:val="00E41A38"/>
    <w:rsid w:val="00E4537D"/>
    <w:rsid w:val="00E476E3"/>
    <w:rsid w:val="00E64EEB"/>
    <w:rsid w:val="00E7360E"/>
    <w:rsid w:val="00E83F66"/>
    <w:rsid w:val="00E9460B"/>
    <w:rsid w:val="00E956FB"/>
    <w:rsid w:val="00EA7A54"/>
    <w:rsid w:val="00EC2EB0"/>
    <w:rsid w:val="00ED0B83"/>
    <w:rsid w:val="00ED1CB4"/>
    <w:rsid w:val="00ED280E"/>
    <w:rsid w:val="00ED34B2"/>
    <w:rsid w:val="00ED3A6B"/>
    <w:rsid w:val="00EE4466"/>
    <w:rsid w:val="00EE600D"/>
    <w:rsid w:val="00EF01FA"/>
    <w:rsid w:val="00EF0D3F"/>
    <w:rsid w:val="00EF4598"/>
    <w:rsid w:val="00F00034"/>
    <w:rsid w:val="00F02DE2"/>
    <w:rsid w:val="00F137EC"/>
    <w:rsid w:val="00F14820"/>
    <w:rsid w:val="00F21B5A"/>
    <w:rsid w:val="00F23254"/>
    <w:rsid w:val="00F23851"/>
    <w:rsid w:val="00F257A0"/>
    <w:rsid w:val="00F25F3B"/>
    <w:rsid w:val="00F26F58"/>
    <w:rsid w:val="00F33A47"/>
    <w:rsid w:val="00F37EF2"/>
    <w:rsid w:val="00F4640D"/>
    <w:rsid w:val="00F57D55"/>
    <w:rsid w:val="00F60DBA"/>
    <w:rsid w:val="00F712F8"/>
    <w:rsid w:val="00F9089A"/>
    <w:rsid w:val="00F9488F"/>
    <w:rsid w:val="00FA0747"/>
    <w:rsid w:val="00FA2A5A"/>
    <w:rsid w:val="00FA723D"/>
    <w:rsid w:val="00FB4509"/>
    <w:rsid w:val="00FB4E88"/>
    <w:rsid w:val="00FC3939"/>
    <w:rsid w:val="00FC60A1"/>
    <w:rsid w:val="00FC6E84"/>
    <w:rsid w:val="00FD2C8B"/>
    <w:rsid w:val="00FD595F"/>
    <w:rsid w:val="00FE194D"/>
    <w:rsid w:val="00FE3397"/>
    <w:rsid w:val="00FE7BC9"/>
    <w:rsid w:val="00FF28A5"/>
    <w:rsid w:val="00FF6CFD"/>
    <w:rsid w:val="39A3E718"/>
    <w:rsid w:val="5471C5DE"/>
    <w:rsid w:val="565324A6"/>
    <w:rsid w:val="6664338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9C92A"/>
  <w15:chartTrackingRefBased/>
  <w15:docId w15:val="{1EEAB634-57AF-48E9-80D0-670AEF00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0AB6"/>
    <w:rPr>
      <w:lang w:val="el-GR"/>
    </w:rPr>
  </w:style>
  <w:style w:type="paragraph" w:styleId="berschrift1">
    <w:name w:val="heading 1"/>
    <w:basedOn w:val="Standard"/>
    <w:next w:val="Standard"/>
    <w:link w:val="berschrift1Zchn"/>
    <w:autoRedefine/>
    <w:uiPriority w:val="9"/>
    <w:qFormat/>
    <w:rsid w:val="00C62B58"/>
    <w:pPr>
      <w:keepNext/>
      <w:keepLines/>
      <w:spacing w:before="240" w:after="240"/>
      <w:contextualSpacing/>
      <w:outlineLvl w:val="0"/>
    </w:pPr>
    <w:rPr>
      <w:rFonts w:eastAsiaTheme="majorEastAsia" w:cs="Arial"/>
      <w:bCs/>
      <w:sz w:val="30"/>
      <w:szCs w:val="32"/>
    </w:rPr>
  </w:style>
  <w:style w:type="paragraph" w:styleId="berschrift2">
    <w:name w:val="heading 2"/>
    <w:basedOn w:val="Standard"/>
    <w:next w:val="Standard"/>
    <w:link w:val="berschrift2Zchn"/>
    <w:autoRedefine/>
    <w:uiPriority w:val="9"/>
    <w:unhideWhenUsed/>
    <w:qFormat/>
    <w:rsid w:val="008277A1"/>
    <w:pPr>
      <w:keepNext/>
      <w:keepLines/>
      <w:spacing w:before="200" w:after="200"/>
      <w:outlineLvl w:val="1"/>
    </w:pPr>
    <w:rPr>
      <w:rFonts w:eastAsiaTheme="majorEastAsia" w:cs="Arial"/>
      <w:b/>
      <w:sz w:val="26"/>
      <w:szCs w:val="26"/>
      <w:lang w:val="en-GB"/>
    </w:rPr>
  </w:style>
  <w:style w:type="paragraph" w:styleId="berschrift3">
    <w:name w:val="heading 3"/>
    <w:basedOn w:val="Standard"/>
    <w:next w:val="Standard"/>
    <w:link w:val="berschrift3Zchn"/>
    <w:uiPriority w:val="9"/>
    <w:unhideWhenUsed/>
    <w:qFormat/>
    <w:rsid w:val="007D2319"/>
    <w:pPr>
      <w:keepNext/>
      <w:keepLines/>
      <w:spacing w:before="160"/>
      <w:outlineLvl w:val="2"/>
    </w:pPr>
    <w:rPr>
      <w:rFonts w:eastAsiaTheme="majorEastAsia" w:cstheme="majorBidi"/>
      <w:b/>
      <w:szCs w:val="24"/>
    </w:rPr>
  </w:style>
  <w:style w:type="paragraph" w:styleId="berschrift4">
    <w:name w:val="heading 4"/>
    <w:basedOn w:val="Standard"/>
    <w:next w:val="Standard"/>
    <w:link w:val="berschrift4Zchn"/>
    <w:uiPriority w:val="9"/>
    <w:unhideWhenUsed/>
    <w:rsid w:val="00DF0D8D"/>
    <w:pPr>
      <w:keepNext/>
      <w:keepLines/>
      <w:spacing w:before="40" w:after="0"/>
      <w:outlineLvl w:val="3"/>
    </w:pPr>
    <w:rPr>
      <w:rFonts w:asciiTheme="majorHAnsi" w:eastAsiaTheme="majorEastAsia" w:hAnsiTheme="majorHAnsi" w:cstheme="majorBidi"/>
      <w:i/>
      <w:iCs/>
      <w:color w:val="00223B"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62B58"/>
    <w:rPr>
      <w:rFonts w:eastAsiaTheme="majorEastAsia" w:cs="Arial"/>
      <w:bCs/>
      <w:sz w:val="30"/>
      <w:szCs w:val="32"/>
      <w:lang w:val="el-GR"/>
    </w:rPr>
  </w:style>
  <w:style w:type="character" w:styleId="Hervorhebung">
    <w:name w:val="Emphasis"/>
    <w:basedOn w:val="Absatz-Standardschriftart"/>
    <w:uiPriority w:val="20"/>
    <w:rsid w:val="009E22EF"/>
    <w:rPr>
      <w:rFonts w:ascii="Rajdhani" w:hAnsi="Rajdhani"/>
      <w:b w:val="0"/>
      <w:i/>
      <w:iCs/>
    </w:rPr>
  </w:style>
  <w:style w:type="character" w:customStyle="1" w:styleId="berschrift2Zchn">
    <w:name w:val="Überschrift 2 Zchn"/>
    <w:basedOn w:val="Absatz-Standardschriftart"/>
    <w:link w:val="berschrift2"/>
    <w:uiPriority w:val="9"/>
    <w:rsid w:val="008277A1"/>
    <w:rPr>
      <w:rFonts w:eastAsiaTheme="majorEastAsia" w:cs="Arial"/>
      <w:b/>
      <w:sz w:val="26"/>
      <w:szCs w:val="26"/>
      <w:lang w:val="en-GB"/>
    </w:rPr>
  </w:style>
  <w:style w:type="character" w:customStyle="1" w:styleId="berschrift3Zchn">
    <w:name w:val="Überschrift 3 Zchn"/>
    <w:basedOn w:val="Absatz-Standardschriftart"/>
    <w:link w:val="berschrift3"/>
    <w:uiPriority w:val="9"/>
    <w:rsid w:val="007D2319"/>
    <w:rPr>
      <w:rFonts w:ascii="Arial" w:eastAsiaTheme="majorEastAsia" w:hAnsi="Arial" w:cstheme="majorBidi"/>
      <w:b/>
      <w:szCs w:val="24"/>
    </w:rPr>
  </w:style>
  <w:style w:type="paragraph" w:styleId="Titel">
    <w:name w:val="Title"/>
    <w:basedOn w:val="KeinLeerraum"/>
    <w:link w:val="TitelZchn"/>
    <w:uiPriority w:val="10"/>
    <w:rsid w:val="003417B7"/>
    <w:pPr>
      <w:spacing w:before="5000"/>
      <w:contextualSpacing/>
      <w:jc w:val="right"/>
    </w:pPr>
    <w:rPr>
      <w:rFonts w:asciiTheme="minorHAnsi" w:hAnsiTheme="minorHAnsi" w:cstheme="minorHAnsi"/>
      <w:b/>
      <w:bCs/>
      <w:sz w:val="44"/>
      <w:szCs w:val="44"/>
    </w:rPr>
  </w:style>
  <w:style w:type="character" w:customStyle="1" w:styleId="TitelZchn">
    <w:name w:val="Titel Zchn"/>
    <w:basedOn w:val="Absatz-Standardschriftart"/>
    <w:link w:val="Titel"/>
    <w:uiPriority w:val="10"/>
    <w:rsid w:val="003417B7"/>
    <w:rPr>
      <w:rFonts w:cstheme="minorHAnsi"/>
      <w:b/>
      <w:bCs/>
      <w:sz w:val="44"/>
      <w:szCs w:val="44"/>
    </w:rPr>
  </w:style>
  <w:style w:type="paragraph" w:styleId="Zitat">
    <w:name w:val="Quote"/>
    <w:basedOn w:val="Standard"/>
    <w:next w:val="Standard"/>
    <w:link w:val="ZitatZchn"/>
    <w:uiPriority w:val="29"/>
    <w:qFormat/>
    <w:rsid w:val="007B4DF6"/>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B4DF6"/>
    <w:rPr>
      <w:rFonts w:ascii="Rajdhani" w:hAnsi="Rajdhani"/>
      <w:i/>
      <w:iCs/>
      <w:color w:val="404040" w:themeColor="text1" w:themeTint="BF"/>
    </w:rPr>
  </w:style>
  <w:style w:type="paragraph" w:styleId="Listenabsatz">
    <w:name w:val="List Paragraph"/>
    <w:basedOn w:val="Standard"/>
    <w:uiPriority w:val="34"/>
    <w:qFormat/>
    <w:rsid w:val="007B4DF6"/>
    <w:pPr>
      <w:numPr>
        <w:numId w:val="1"/>
      </w:numPr>
      <w:contextualSpacing/>
    </w:pPr>
  </w:style>
  <w:style w:type="character" w:customStyle="1" w:styleId="berschrift4Zchn">
    <w:name w:val="Überschrift 4 Zchn"/>
    <w:basedOn w:val="Absatz-Standardschriftart"/>
    <w:link w:val="berschrift4"/>
    <w:uiPriority w:val="9"/>
    <w:rsid w:val="00DF0D8D"/>
    <w:rPr>
      <w:rFonts w:asciiTheme="majorHAnsi" w:eastAsiaTheme="majorEastAsia" w:hAnsiTheme="majorHAnsi" w:cstheme="majorBidi"/>
      <w:i/>
      <w:iCs/>
      <w:color w:val="00223B" w:themeColor="accent1" w:themeShade="BF"/>
    </w:rPr>
  </w:style>
  <w:style w:type="paragraph" w:styleId="Untertitel">
    <w:name w:val="Subtitle"/>
    <w:basedOn w:val="KeinLeerraum"/>
    <w:next w:val="Standard"/>
    <w:link w:val="UntertitelZchn"/>
    <w:uiPriority w:val="11"/>
    <w:qFormat/>
    <w:rsid w:val="003417B7"/>
    <w:pPr>
      <w:jc w:val="right"/>
    </w:pPr>
    <w:rPr>
      <w:rFonts w:ascii="Arial" w:hAnsi="Arial" w:cs="Arial"/>
      <w:sz w:val="30"/>
      <w:szCs w:val="30"/>
    </w:rPr>
  </w:style>
  <w:style w:type="character" w:customStyle="1" w:styleId="UntertitelZchn">
    <w:name w:val="Untertitel Zchn"/>
    <w:basedOn w:val="Absatz-Standardschriftart"/>
    <w:link w:val="Untertitel"/>
    <w:uiPriority w:val="11"/>
    <w:rsid w:val="003417B7"/>
    <w:rPr>
      <w:rFonts w:ascii="Arial" w:hAnsi="Arial" w:cs="Arial"/>
      <w:sz w:val="30"/>
      <w:szCs w:val="30"/>
    </w:rPr>
  </w:style>
  <w:style w:type="character" w:styleId="Buchtitel">
    <w:name w:val="Book Title"/>
    <w:basedOn w:val="Absatz-Standardschriftart"/>
    <w:uiPriority w:val="33"/>
    <w:rsid w:val="00CC210E"/>
    <w:rPr>
      <w:b/>
      <w:bCs/>
      <w:i/>
      <w:iCs/>
      <w:spacing w:val="5"/>
    </w:rPr>
  </w:style>
  <w:style w:type="paragraph" w:customStyle="1" w:styleId="Aufzhlung">
    <w:name w:val="Aufzählung"/>
    <w:basedOn w:val="Liste"/>
    <w:link w:val="AufzhlungZchn"/>
    <w:autoRedefine/>
    <w:qFormat/>
    <w:rsid w:val="00971151"/>
    <w:pPr>
      <w:numPr>
        <w:numId w:val="2"/>
      </w:numPr>
      <w:spacing w:after="0"/>
    </w:pPr>
  </w:style>
  <w:style w:type="paragraph" w:customStyle="1" w:styleId="Nummerierung">
    <w:name w:val="Nummerierung"/>
    <w:basedOn w:val="Liste"/>
    <w:link w:val="NummerierungZchn"/>
    <w:qFormat/>
    <w:rsid w:val="00D8067B"/>
    <w:pPr>
      <w:numPr>
        <w:numId w:val="4"/>
      </w:numPr>
      <w:spacing w:after="0"/>
      <w:ind w:left="714" w:hanging="357"/>
    </w:pPr>
  </w:style>
  <w:style w:type="paragraph" w:styleId="Liste">
    <w:name w:val="List"/>
    <w:basedOn w:val="Standard"/>
    <w:link w:val="ListeZchn"/>
    <w:uiPriority w:val="99"/>
    <w:semiHidden/>
    <w:unhideWhenUsed/>
    <w:rsid w:val="00CC210E"/>
    <w:pPr>
      <w:ind w:left="283" w:hanging="283"/>
      <w:contextualSpacing/>
    </w:pPr>
  </w:style>
  <w:style w:type="character" w:customStyle="1" w:styleId="ListeZchn">
    <w:name w:val="Liste Zchn"/>
    <w:basedOn w:val="Absatz-Standardschriftart"/>
    <w:link w:val="Liste"/>
    <w:uiPriority w:val="99"/>
    <w:semiHidden/>
    <w:rsid w:val="00CC210E"/>
    <w:rPr>
      <w:rFonts w:ascii="Rajdhani" w:hAnsi="Rajdhani"/>
    </w:rPr>
  </w:style>
  <w:style w:type="character" w:customStyle="1" w:styleId="AufzhlungZchn">
    <w:name w:val="Aufzählung Zchn"/>
    <w:basedOn w:val="ListeZchn"/>
    <w:link w:val="Aufzhlung"/>
    <w:rsid w:val="00D8067B"/>
    <w:rPr>
      <w:rFonts w:ascii="Rajdhani" w:hAnsi="Rajdhani"/>
    </w:rPr>
  </w:style>
  <w:style w:type="paragraph" w:customStyle="1" w:styleId="AufzhlungEbene2">
    <w:name w:val="Aufzählung Ebene 2"/>
    <w:basedOn w:val="Liste2"/>
    <w:link w:val="AufzhlungEbene2Zchn"/>
    <w:autoRedefine/>
    <w:qFormat/>
    <w:rsid w:val="00971151"/>
    <w:pPr>
      <w:numPr>
        <w:numId w:val="5"/>
      </w:numPr>
      <w:spacing w:after="0"/>
    </w:pPr>
  </w:style>
  <w:style w:type="character" w:customStyle="1" w:styleId="NummerierungZchn">
    <w:name w:val="Nummerierung Zchn"/>
    <w:basedOn w:val="ListeZchn"/>
    <w:link w:val="Nummerierung"/>
    <w:rsid w:val="00D8067B"/>
    <w:rPr>
      <w:rFonts w:ascii="Rajdhani" w:hAnsi="Rajdhani"/>
    </w:rPr>
  </w:style>
  <w:style w:type="paragraph" w:customStyle="1" w:styleId="AufzhlungEbene3">
    <w:name w:val="Aufzählung Ebene 3"/>
    <w:basedOn w:val="Liste3"/>
    <w:link w:val="AufzhlungEbene3Zchn"/>
    <w:qFormat/>
    <w:rsid w:val="00971151"/>
    <w:pPr>
      <w:numPr>
        <w:numId w:val="6"/>
      </w:numPr>
      <w:spacing w:after="0"/>
    </w:pPr>
  </w:style>
  <w:style w:type="paragraph" w:styleId="Liste2">
    <w:name w:val="List 2"/>
    <w:basedOn w:val="Standard"/>
    <w:link w:val="Liste2Zchn"/>
    <w:uiPriority w:val="99"/>
    <w:semiHidden/>
    <w:unhideWhenUsed/>
    <w:rsid w:val="00AA43F1"/>
    <w:pPr>
      <w:ind w:left="566" w:hanging="283"/>
      <w:contextualSpacing/>
    </w:pPr>
  </w:style>
  <w:style w:type="character" w:customStyle="1" w:styleId="Liste2Zchn">
    <w:name w:val="Liste 2 Zchn"/>
    <w:basedOn w:val="Absatz-Standardschriftart"/>
    <w:link w:val="Liste2"/>
    <w:uiPriority w:val="99"/>
    <w:semiHidden/>
    <w:rsid w:val="00AA43F1"/>
    <w:rPr>
      <w:rFonts w:ascii="Rajdhani" w:hAnsi="Rajdhani"/>
    </w:rPr>
  </w:style>
  <w:style w:type="character" w:customStyle="1" w:styleId="AufzhlungEbene2Zchn">
    <w:name w:val="Aufzählung Ebene 2 Zchn"/>
    <w:basedOn w:val="Liste2Zchn"/>
    <w:link w:val="AufzhlungEbene2"/>
    <w:rsid w:val="00D8067B"/>
    <w:rPr>
      <w:rFonts w:ascii="Rajdhani" w:hAnsi="Rajdhani"/>
    </w:rPr>
  </w:style>
  <w:style w:type="paragraph" w:customStyle="1" w:styleId="AufzhlungEbene4">
    <w:name w:val="Aufzählung Ebene 4"/>
    <w:basedOn w:val="Liste4"/>
    <w:link w:val="AufzhlungEbene4Zchn"/>
    <w:qFormat/>
    <w:rsid w:val="00971151"/>
    <w:pPr>
      <w:numPr>
        <w:numId w:val="7"/>
      </w:numPr>
      <w:spacing w:after="0"/>
    </w:pPr>
  </w:style>
  <w:style w:type="paragraph" w:styleId="Liste3">
    <w:name w:val="List 3"/>
    <w:basedOn w:val="Standard"/>
    <w:link w:val="Liste3Zchn"/>
    <w:uiPriority w:val="99"/>
    <w:semiHidden/>
    <w:unhideWhenUsed/>
    <w:rsid w:val="00AA43F1"/>
    <w:pPr>
      <w:ind w:left="849" w:hanging="283"/>
      <w:contextualSpacing/>
    </w:pPr>
  </w:style>
  <w:style w:type="character" w:customStyle="1" w:styleId="Liste3Zchn">
    <w:name w:val="Liste 3 Zchn"/>
    <w:basedOn w:val="Absatz-Standardschriftart"/>
    <w:link w:val="Liste3"/>
    <w:uiPriority w:val="99"/>
    <w:semiHidden/>
    <w:rsid w:val="00AA43F1"/>
    <w:rPr>
      <w:rFonts w:ascii="Rajdhani" w:hAnsi="Rajdhani"/>
    </w:rPr>
  </w:style>
  <w:style w:type="character" w:customStyle="1" w:styleId="AufzhlungEbene3Zchn">
    <w:name w:val="Aufzählung Ebene 3 Zchn"/>
    <w:basedOn w:val="Liste3Zchn"/>
    <w:link w:val="AufzhlungEbene3"/>
    <w:rsid w:val="00D8067B"/>
    <w:rPr>
      <w:rFonts w:ascii="Rajdhani" w:hAnsi="Rajdhani"/>
    </w:rPr>
  </w:style>
  <w:style w:type="paragraph" w:customStyle="1" w:styleId="NummerierteListe">
    <w:name w:val="Nummerierte Liste"/>
    <w:basedOn w:val="Liste"/>
    <w:link w:val="NummerierteListeZchn"/>
    <w:autoRedefine/>
    <w:qFormat/>
    <w:rsid w:val="00C21F8F"/>
    <w:pPr>
      <w:numPr>
        <w:numId w:val="11"/>
      </w:numPr>
      <w:spacing w:after="0"/>
    </w:pPr>
    <w:rPr>
      <w:lang w:val="en-GB"/>
    </w:rPr>
  </w:style>
  <w:style w:type="paragraph" w:styleId="Liste4">
    <w:name w:val="List 4"/>
    <w:basedOn w:val="Standard"/>
    <w:link w:val="Liste4Zchn"/>
    <w:uiPriority w:val="99"/>
    <w:semiHidden/>
    <w:unhideWhenUsed/>
    <w:rsid w:val="00D8067B"/>
    <w:pPr>
      <w:ind w:left="1132" w:hanging="283"/>
      <w:contextualSpacing/>
    </w:pPr>
  </w:style>
  <w:style w:type="character" w:customStyle="1" w:styleId="Liste4Zchn">
    <w:name w:val="Liste 4 Zchn"/>
    <w:basedOn w:val="Absatz-Standardschriftart"/>
    <w:link w:val="Liste4"/>
    <w:uiPriority w:val="99"/>
    <w:semiHidden/>
    <w:rsid w:val="00D8067B"/>
    <w:rPr>
      <w:rFonts w:ascii="Rajdhani" w:hAnsi="Rajdhani"/>
    </w:rPr>
  </w:style>
  <w:style w:type="character" w:customStyle="1" w:styleId="AufzhlungEbene4Zchn">
    <w:name w:val="Aufzählung Ebene 4 Zchn"/>
    <w:basedOn w:val="Liste4Zchn"/>
    <w:link w:val="AufzhlungEbene4"/>
    <w:rsid w:val="00D8067B"/>
    <w:rPr>
      <w:rFonts w:ascii="Rajdhani" w:hAnsi="Rajdhani"/>
    </w:rPr>
  </w:style>
  <w:style w:type="paragraph" w:customStyle="1" w:styleId="NummerierteListeEbene2">
    <w:name w:val="Nummerierte Liste Ebene 2"/>
    <w:basedOn w:val="Liste2"/>
    <w:link w:val="NummerierteListeEbene2Zchn"/>
    <w:qFormat/>
    <w:rsid w:val="00086CA4"/>
    <w:pPr>
      <w:numPr>
        <w:ilvl w:val="1"/>
        <w:numId w:val="11"/>
      </w:numPr>
      <w:spacing w:after="0"/>
    </w:pPr>
    <w:rPr>
      <w:lang w:val="en-GB"/>
    </w:rPr>
  </w:style>
  <w:style w:type="paragraph" w:styleId="Listenfortsetzung">
    <w:name w:val="List Continue"/>
    <w:basedOn w:val="Standard"/>
    <w:uiPriority w:val="99"/>
    <w:semiHidden/>
    <w:unhideWhenUsed/>
    <w:rsid w:val="00D866AE"/>
    <w:pPr>
      <w:spacing w:after="120"/>
      <w:ind w:left="283"/>
      <w:contextualSpacing/>
    </w:pPr>
  </w:style>
  <w:style w:type="character" w:customStyle="1" w:styleId="NummerierteListeZchn">
    <w:name w:val="Nummerierte Liste Zchn"/>
    <w:basedOn w:val="Absatz-Standardschriftart"/>
    <w:link w:val="NummerierteListe"/>
    <w:rsid w:val="00C21F8F"/>
    <w:rPr>
      <w:lang w:val="en-GB"/>
    </w:rPr>
  </w:style>
  <w:style w:type="paragraph" w:customStyle="1" w:styleId="NummerierteListeEbene3">
    <w:name w:val="Nummerierte Liste Ebene 3"/>
    <w:basedOn w:val="Liste3"/>
    <w:link w:val="NummerierteListeEbene3Zchn"/>
    <w:qFormat/>
    <w:rsid w:val="00086CA4"/>
    <w:pPr>
      <w:numPr>
        <w:ilvl w:val="2"/>
        <w:numId w:val="11"/>
      </w:numPr>
      <w:spacing w:after="0"/>
    </w:pPr>
  </w:style>
  <w:style w:type="character" w:customStyle="1" w:styleId="NummerierteListeEbene2Zchn">
    <w:name w:val="Nummerierte Liste Ebene 2 Zchn"/>
    <w:basedOn w:val="Liste2Zchn"/>
    <w:link w:val="NummerierteListeEbene2"/>
    <w:rsid w:val="00086CA4"/>
    <w:rPr>
      <w:rFonts w:ascii="Rajdhani" w:hAnsi="Rajdhani"/>
      <w:lang w:val="en-GB"/>
    </w:rPr>
  </w:style>
  <w:style w:type="paragraph" w:styleId="Inhaltsverzeichnisberschrift">
    <w:name w:val="TOC Heading"/>
    <w:basedOn w:val="berschrift1"/>
    <w:next w:val="Standard"/>
    <w:autoRedefine/>
    <w:uiPriority w:val="39"/>
    <w:unhideWhenUsed/>
    <w:qFormat/>
    <w:rsid w:val="00F14820"/>
    <w:pPr>
      <w:spacing w:after="0"/>
      <w:contextualSpacing w:val="0"/>
      <w:outlineLvl w:val="9"/>
    </w:pPr>
    <w:rPr>
      <w:lang w:eastAsia="de-DE"/>
    </w:rPr>
  </w:style>
  <w:style w:type="paragraph" w:styleId="Verzeichnis3">
    <w:name w:val="toc 3"/>
    <w:basedOn w:val="Standard"/>
    <w:next w:val="Standard"/>
    <w:link w:val="Verzeichnis3Zchn"/>
    <w:autoRedefine/>
    <w:uiPriority w:val="39"/>
    <w:unhideWhenUsed/>
    <w:rsid w:val="00D7442B"/>
    <w:pPr>
      <w:spacing w:after="100"/>
      <w:ind w:left="440"/>
    </w:pPr>
  </w:style>
  <w:style w:type="character" w:customStyle="1" w:styleId="Verzeichnis3Zchn">
    <w:name w:val="Verzeichnis 3 Zchn"/>
    <w:basedOn w:val="Absatz-Standardschriftart"/>
    <w:link w:val="Verzeichnis3"/>
    <w:uiPriority w:val="39"/>
    <w:semiHidden/>
    <w:rsid w:val="00D7442B"/>
    <w:rPr>
      <w:rFonts w:ascii="Rajdhani" w:hAnsi="Rajdhani"/>
    </w:rPr>
  </w:style>
  <w:style w:type="character" w:customStyle="1" w:styleId="NummerierteListeEbene3Zchn">
    <w:name w:val="Nummerierte Liste Ebene 3 Zchn"/>
    <w:basedOn w:val="Verzeichnis3Zchn"/>
    <w:link w:val="NummerierteListeEbene3"/>
    <w:rsid w:val="00086CA4"/>
    <w:rPr>
      <w:rFonts w:ascii="Rajdhani" w:hAnsi="Rajdhani"/>
    </w:rPr>
  </w:style>
  <w:style w:type="paragraph" w:styleId="Verzeichnis1">
    <w:name w:val="toc 1"/>
    <w:basedOn w:val="Standard"/>
    <w:next w:val="Standard"/>
    <w:autoRedefine/>
    <w:uiPriority w:val="39"/>
    <w:unhideWhenUsed/>
    <w:rsid w:val="00086CA4"/>
    <w:pPr>
      <w:spacing w:after="100"/>
    </w:pPr>
  </w:style>
  <w:style w:type="paragraph" w:styleId="Verzeichnis2">
    <w:name w:val="toc 2"/>
    <w:basedOn w:val="Standard"/>
    <w:next w:val="Standard"/>
    <w:autoRedefine/>
    <w:uiPriority w:val="39"/>
    <w:unhideWhenUsed/>
    <w:rsid w:val="00086CA4"/>
    <w:pPr>
      <w:spacing w:after="100"/>
      <w:ind w:left="220"/>
    </w:pPr>
  </w:style>
  <w:style w:type="character" w:styleId="Hyperlink">
    <w:name w:val="Hyperlink"/>
    <w:basedOn w:val="Absatz-Standardschriftart"/>
    <w:uiPriority w:val="99"/>
    <w:unhideWhenUsed/>
    <w:rsid w:val="00086CA4"/>
    <w:rPr>
      <w:color w:val="000000" w:themeColor="hyperlink"/>
      <w:u w:val="single"/>
    </w:rPr>
  </w:style>
  <w:style w:type="paragraph" w:styleId="Funotentext">
    <w:name w:val="footnote text"/>
    <w:basedOn w:val="Standard"/>
    <w:link w:val="FunotentextZchn"/>
    <w:uiPriority w:val="99"/>
    <w:semiHidden/>
    <w:unhideWhenUsed/>
    <w:rsid w:val="00915E7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15E77"/>
    <w:rPr>
      <w:rFonts w:ascii="Rajdhani" w:hAnsi="Rajdhani"/>
      <w:sz w:val="20"/>
      <w:szCs w:val="20"/>
    </w:rPr>
  </w:style>
  <w:style w:type="character" w:styleId="Funotenzeichen">
    <w:name w:val="footnote reference"/>
    <w:basedOn w:val="Absatz-Standardschriftart"/>
    <w:uiPriority w:val="99"/>
    <w:semiHidden/>
    <w:unhideWhenUsed/>
    <w:rsid w:val="00915E77"/>
    <w:rPr>
      <w:vertAlign w:val="superscript"/>
    </w:rPr>
  </w:style>
  <w:style w:type="paragraph" w:styleId="Beschriftung">
    <w:name w:val="caption"/>
    <w:basedOn w:val="Standard"/>
    <w:next w:val="Standard"/>
    <w:uiPriority w:val="35"/>
    <w:unhideWhenUsed/>
    <w:qFormat/>
    <w:rsid w:val="007D2319"/>
    <w:pPr>
      <w:spacing w:after="200" w:line="240" w:lineRule="auto"/>
    </w:pPr>
    <w:rPr>
      <w:i/>
      <w:iCs/>
      <w:sz w:val="18"/>
      <w:szCs w:val="18"/>
    </w:rPr>
  </w:style>
  <w:style w:type="paragraph" w:styleId="Kopfzeile">
    <w:name w:val="header"/>
    <w:basedOn w:val="Standard"/>
    <w:link w:val="KopfzeileZchn"/>
    <w:uiPriority w:val="99"/>
    <w:unhideWhenUsed/>
    <w:rsid w:val="00390F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0F8D"/>
    <w:rPr>
      <w:rFonts w:ascii="Rajdhani" w:hAnsi="Rajdhani"/>
    </w:rPr>
  </w:style>
  <w:style w:type="paragraph" w:styleId="Fuzeile">
    <w:name w:val="footer"/>
    <w:basedOn w:val="Standard"/>
    <w:link w:val="FuzeileZchn"/>
    <w:uiPriority w:val="99"/>
    <w:unhideWhenUsed/>
    <w:rsid w:val="00841517"/>
    <w:pPr>
      <w:tabs>
        <w:tab w:val="left" w:pos="2716"/>
        <w:tab w:val="left" w:pos="5446"/>
        <w:tab w:val="right" w:pos="9921"/>
      </w:tabs>
      <w:spacing w:after="0" w:line="240" w:lineRule="auto"/>
    </w:pPr>
    <w:rPr>
      <w:sz w:val="16"/>
    </w:rPr>
  </w:style>
  <w:style w:type="character" w:customStyle="1" w:styleId="FuzeileZchn">
    <w:name w:val="Fußzeile Zchn"/>
    <w:basedOn w:val="Absatz-Standardschriftart"/>
    <w:link w:val="Fuzeile"/>
    <w:uiPriority w:val="99"/>
    <w:rsid w:val="00841517"/>
    <w:rPr>
      <w:sz w:val="16"/>
    </w:rPr>
  </w:style>
  <w:style w:type="paragraph" w:customStyle="1" w:styleId="KeinLeerzeichen">
    <w:name w:val="Kein Leerzeichen"/>
    <w:basedOn w:val="KeinLeerraum"/>
    <w:link w:val="KeinLeerzeichenZchn"/>
    <w:qFormat/>
    <w:rsid w:val="007D2319"/>
    <w:rPr>
      <w:rFonts w:ascii="Arial" w:hAnsi="Arial"/>
      <w:szCs w:val="20"/>
    </w:rPr>
  </w:style>
  <w:style w:type="paragraph" w:styleId="KeinLeerraum">
    <w:name w:val="No Spacing"/>
    <w:link w:val="KeinLeerraumZchn"/>
    <w:uiPriority w:val="1"/>
    <w:rsid w:val="00C23031"/>
    <w:pPr>
      <w:spacing w:after="0" w:line="240" w:lineRule="auto"/>
    </w:pPr>
    <w:rPr>
      <w:rFonts w:ascii="Rajdhani" w:hAnsi="Rajdhani"/>
    </w:rPr>
  </w:style>
  <w:style w:type="character" w:customStyle="1" w:styleId="KeinLeerraumZchn">
    <w:name w:val="Kein Leerraum Zchn"/>
    <w:basedOn w:val="Absatz-Standardschriftart"/>
    <w:link w:val="KeinLeerraum"/>
    <w:uiPriority w:val="1"/>
    <w:rsid w:val="00C23031"/>
    <w:rPr>
      <w:rFonts w:ascii="Rajdhani" w:hAnsi="Rajdhani"/>
    </w:rPr>
  </w:style>
  <w:style w:type="character" w:customStyle="1" w:styleId="KeinLeerzeichenZchn">
    <w:name w:val="Kein Leerzeichen Zchn"/>
    <w:basedOn w:val="KeinLeerraumZchn"/>
    <w:link w:val="KeinLeerzeichen"/>
    <w:rsid w:val="007D2319"/>
    <w:rPr>
      <w:rFonts w:ascii="Arial" w:hAnsi="Arial"/>
      <w:szCs w:val="20"/>
    </w:rPr>
  </w:style>
  <w:style w:type="character" w:styleId="NichtaufgelsteErwhnung">
    <w:name w:val="Unresolved Mention"/>
    <w:basedOn w:val="Absatz-Standardschriftart"/>
    <w:uiPriority w:val="99"/>
    <w:semiHidden/>
    <w:unhideWhenUsed/>
    <w:rsid w:val="00700097"/>
    <w:rPr>
      <w:color w:val="605E5C"/>
      <w:shd w:val="clear" w:color="auto" w:fill="E1DFDD"/>
    </w:rPr>
  </w:style>
  <w:style w:type="table" w:styleId="Tabellenraster">
    <w:name w:val="Table Grid"/>
    <w:basedOn w:val="NormaleTabelle"/>
    <w:uiPriority w:val="39"/>
    <w:rsid w:val="00C50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D34BBA"/>
    <w:pPr>
      <w:spacing w:after="0" w:line="240" w:lineRule="auto"/>
    </w:pPr>
    <w:rPr>
      <w:sz w:val="16"/>
    </w:rPr>
  </w:style>
  <w:style w:type="paragraph" w:styleId="berarbeitung">
    <w:name w:val="Revision"/>
    <w:hidden/>
    <w:uiPriority w:val="99"/>
    <w:semiHidden/>
    <w:rsid w:val="003E5638"/>
    <w:pPr>
      <w:spacing w:after="0" w:line="240" w:lineRule="auto"/>
    </w:pPr>
    <w:rPr>
      <w:lang w:val="el-GR"/>
    </w:rPr>
  </w:style>
  <w:style w:type="character" w:styleId="Kommentarzeichen">
    <w:name w:val="annotation reference"/>
    <w:basedOn w:val="Absatz-Standardschriftart"/>
    <w:uiPriority w:val="99"/>
    <w:semiHidden/>
    <w:unhideWhenUsed/>
    <w:rsid w:val="005E6E9E"/>
    <w:rPr>
      <w:sz w:val="16"/>
      <w:szCs w:val="16"/>
    </w:rPr>
  </w:style>
  <w:style w:type="paragraph" w:styleId="Kommentartext">
    <w:name w:val="annotation text"/>
    <w:basedOn w:val="Standard"/>
    <w:link w:val="KommentartextZchn"/>
    <w:uiPriority w:val="99"/>
    <w:unhideWhenUsed/>
    <w:rsid w:val="005E6E9E"/>
    <w:pPr>
      <w:spacing w:line="240" w:lineRule="auto"/>
    </w:pPr>
    <w:rPr>
      <w:sz w:val="20"/>
      <w:szCs w:val="20"/>
    </w:rPr>
  </w:style>
  <w:style w:type="character" w:customStyle="1" w:styleId="KommentartextZchn">
    <w:name w:val="Kommentartext Zchn"/>
    <w:basedOn w:val="Absatz-Standardschriftart"/>
    <w:link w:val="Kommentartext"/>
    <w:uiPriority w:val="99"/>
    <w:rsid w:val="005E6E9E"/>
    <w:rPr>
      <w:sz w:val="20"/>
      <w:szCs w:val="20"/>
      <w:lang w:val="el-GR"/>
    </w:rPr>
  </w:style>
  <w:style w:type="paragraph" w:styleId="Kommentarthema">
    <w:name w:val="annotation subject"/>
    <w:basedOn w:val="Kommentartext"/>
    <w:next w:val="Kommentartext"/>
    <w:link w:val="KommentarthemaZchn"/>
    <w:uiPriority w:val="99"/>
    <w:semiHidden/>
    <w:unhideWhenUsed/>
    <w:rsid w:val="005E6E9E"/>
    <w:rPr>
      <w:b/>
      <w:bCs/>
    </w:rPr>
  </w:style>
  <w:style w:type="character" w:customStyle="1" w:styleId="KommentarthemaZchn">
    <w:name w:val="Kommentarthema Zchn"/>
    <w:basedOn w:val="KommentartextZchn"/>
    <w:link w:val="Kommentarthema"/>
    <w:uiPriority w:val="99"/>
    <w:semiHidden/>
    <w:rsid w:val="005E6E9E"/>
    <w:rPr>
      <w:b/>
      <w:bCs/>
      <w:sz w:val="20"/>
      <w:szCs w:val="20"/>
      <w:lang w:val="el-GR"/>
    </w:rPr>
  </w:style>
  <w:style w:type="character" w:customStyle="1" w:styleId="ui-provider">
    <w:name w:val="ui-provider"/>
    <w:basedOn w:val="Absatz-Standardschriftart"/>
    <w:rsid w:val="00E02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27890">
      <w:bodyDiv w:val="1"/>
      <w:marLeft w:val="0"/>
      <w:marRight w:val="0"/>
      <w:marTop w:val="0"/>
      <w:marBottom w:val="0"/>
      <w:divBdr>
        <w:top w:val="none" w:sz="0" w:space="0" w:color="auto"/>
        <w:left w:val="none" w:sz="0" w:space="0" w:color="auto"/>
        <w:bottom w:val="none" w:sz="0" w:space="0" w:color="auto"/>
        <w:right w:val="none" w:sz="0" w:space="0" w:color="auto"/>
      </w:divBdr>
    </w:div>
    <w:div w:id="386032865">
      <w:bodyDiv w:val="1"/>
      <w:marLeft w:val="0"/>
      <w:marRight w:val="0"/>
      <w:marTop w:val="0"/>
      <w:marBottom w:val="0"/>
      <w:divBdr>
        <w:top w:val="none" w:sz="0" w:space="0" w:color="auto"/>
        <w:left w:val="none" w:sz="0" w:space="0" w:color="auto"/>
        <w:bottom w:val="none" w:sz="0" w:space="0" w:color="auto"/>
        <w:right w:val="none" w:sz="0" w:space="0" w:color="auto"/>
      </w:divBdr>
    </w:div>
    <w:div w:id="429012410">
      <w:bodyDiv w:val="1"/>
      <w:marLeft w:val="0"/>
      <w:marRight w:val="0"/>
      <w:marTop w:val="0"/>
      <w:marBottom w:val="0"/>
      <w:divBdr>
        <w:top w:val="none" w:sz="0" w:space="0" w:color="auto"/>
        <w:left w:val="none" w:sz="0" w:space="0" w:color="auto"/>
        <w:bottom w:val="none" w:sz="0" w:space="0" w:color="auto"/>
        <w:right w:val="none" w:sz="0" w:space="0" w:color="auto"/>
      </w:divBdr>
    </w:div>
    <w:div w:id="535703018">
      <w:bodyDiv w:val="1"/>
      <w:marLeft w:val="0"/>
      <w:marRight w:val="0"/>
      <w:marTop w:val="0"/>
      <w:marBottom w:val="0"/>
      <w:divBdr>
        <w:top w:val="none" w:sz="0" w:space="0" w:color="auto"/>
        <w:left w:val="none" w:sz="0" w:space="0" w:color="auto"/>
        <w:bottom w:val="none" w:sz="0" w:space="0" w:color="auto"/>
        <w:right w:val="none" w:sz="0" w:space="0" w:color="auto"/>
      </w:divBdr>
    </w:div>
    <w:div w:id="1038972256">
      <w:bodyDiv w:val="1"/>
      <w:marLeft w:val="0"/>
      <w:marRight w:val="0"/>
      <w:marTop w:val="0"/>
      <w:marBottom w:val="0"/>
      <w:divBdr>
        <w:top w:val="none" w:sz="0" w:space="0" w:color="auto"/>
        <w:left w:val="none" w:sz="0" w:space="0" w:color="auto"/>
        <w:bottom w:val="none" w:sz="0" w:space="0" w:color="auto"/>
        <w:right w:val="none" w:sz="0" w:space="0" w:color="auto"/>
      </w:divBdr>
    </w:div>
    <w:div w:id="1248882725">
      <w:bodyDiv w:val="1"/>
      <w:marLeft w:val="0"/>
      <w:marRight w:val="0"/>
      <w:marTop w:val="0"/>
      <w:marBottom w:val="0"/>
      <w:divBdr>
        <w:top w:val="none" w:sz="0" w:space="0" w:color="auto"/>
        <w:left w:val="none" w:sz="0" w:space="0" w:color="auto"/>
        <w:bottom w:val="none" w:sz="0" w:space="0" w:color="auto"/>
        <w:right w:val="none" w:sz="0" w:space="0" w:color="auto"/>
      </w:divBdr>
    </w:div>
    <w:div w:id="1380856007">
      <w:bodyDiv w:val="1"/>
      <w:marLeft w:val="0"/>
      <w:marRight w:val="0"/>
      <w:marTop w:val="0"/>
      <w:marBottom w:val="0"/>
      <w:divBdr>
        <w:top w:val="none" w:sz="0" w:space="0" w:color="auto"/>
        <w:left w:val="none" w:sz="0" w:space="0" w:color="auto"/>
        <w:bottom w:val="none" w:sz="0" w:space="0" w:color="auto"/>
        <w:right w:val="none" w:sz="0" w:space="0" w:color="auto"/>
      </w:divBdr>
    </w:div>
    <w:div w:id="1424570616">
      <w:bodyDiv w:val="1"/>
      <w:marLeft w:val="0"/>
      <w:marRight w:val="0"/>
      <w:marTop w:val="0"/>
      <w:marBottom w:val="0"/>
      <w:divBdr>
        <w:top w:val="none" w:sz="0" w:space="0" w:color="auto"/>
        <w:left w:val="none" w:sz="0" w:space="0" w:color="auto"/>
        <w:bottom w:val="none" w:sz="0" w:space="0" w:color="auto"/>
        <w:right w:val="none" w:sz="0" w:space="0" w:color="auto"/>
      </w:divBdr>
    </w:div>
    <w:div w:id="1507207889">
      <w:bodyDiv w:val="1"/>
      <w:marLeft w:val="0"/>
      <w:marRight w:val="0"/>
      <w:marTop w:val="0"/>
      <w:marBottom w:val="0"/>
      <w:divBdr>
        <w:top w:val="none" w:sz="0" w:space="0" w:color="auto"/>
        <w:left w:val="none" w:sz="0" w:space="0" w:color="auto"/>
        <w:bottom w:val="none" w:sz="0" w:space="0" w:color="auto"/>
        <w:right w:val="none" w:sz="0" w:space="0" w:color="auto"/>
      </w:divBdr>
    </w:div>
    <w:div w:id="1612664141">
      <w:bodyDiv w:val="1"/>
      <w:marLeft w:val="0"/>
      <w:marRight w:val="0"/>
      <w:marTop w:val="0"/>
      <w:marBottom w:val="0"/>
      <w:divBdr>
        <w:top w:val="none" w:sz="0" w:space="0" w:color="auto"/>
        <w:left w:val="none" w:sz="0" w:space="0" w:color="auto"/>
        <w:bottom w:val="none" w:sz="0" w:space="0" w:color="auto"/>
        <w:right w:val="none" w:sz="0" w:space="0" w:color="auto"/>
      </w:divBdr>
    </w:div>
    <w:div w:id="1649359750">
      <w:bodyDiv w:val="1"/>
      <w:marLeft w:val="0"/>
      <w:marRight w:val="0"/>
      <w:marTop w:val="0"/>
      <w:marBottom w:val="0"/>
      <w:divBdr>
        <w:top w:val="none" w:sz="0" w:space="0" w:color="auto"/>
        <w:left w:val="none" w:sz="0" w:space="0" w:color="auto"/>
        <w:bottom w:val="none" w:sz="0" w:space="0" w:color="auto"/>
        <w:right w:val="none" w:sz="0" w:space="0" w:color="auto"/>
      </w:divBdr>
    </w:div>
    <w:div w:id="185980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ovium.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ovium.com/de/insights/ecovium-magazin/honeywell-praxis-test-hardware-voll-in-ak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Benutzerdefiniert 96">
      <a:dk1>
        <a:sysClr val="windowText" lastClr="000000"/>
      </a:dk1>
      <a:lt1>
        <a:sysClr val="window" lastClr="FFFFFF"/>
      </a:lt1>
      <a:dk2>
        <a:srgbClr val="BEC1BF"/>
      </a:dk2>
      <a:lt2>
        <a:srgbClr val="E2DDD4"/>
      </a:lt2>
      <a:accent1>
        <a:srgbClr val="002E50"/>
      </a:accent1>
      <a:accent2>
        <a:srgbClr val="188B86"/>
      </a:accent2>
      <a:accent3>
        <a:srgbClr val="3D617C"/>
      </a:accent3>
      <a:accent4>
        <a:srgbClr val="BEC1BF"/>
      </a:accent4>
      <a:accent5>
        <a:srgbClr val="E2DDD4"/>
      </a:accent5>
      <a:accent6>
        <a:srgbClr val="0000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Platzhalter1</b:Tag>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1147c3-4935-4fe5-a876-5a67def4e147">
      <Terms xmlns="http://schemas.microsoft.com/office/infopath/2007/PartnerControls"/>
    </lcf76f155ced4ddcb4097134ff3c332f>
    <TaxCatchAll xmlns="5f570bbe-193f-4ad1-bf89-89d646c98b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0A9D5472804A54FBE52CAE138F558B4" ma:contentTypeVersion="8" ma:contentTypeDescription="Ein neues Dokument erstellen." ma:contentTypeScope="" ma:versionID="847e30a748ddd8538a0f14689d7cef53">
  <xsd:schema xmlns:xsd="http://www.w3.org/2001/XMLSchema" xmlns:xs="http://www.w3.org/2001/XMLSchema" xmlns:p="http://schemas.microsoft.com/office/2006/metadata/properties" xmlns:ns2="79536b85-a93f-46b8-80e9-3fa537f1a163" xmlns:ns3="051a9caa-abf2-4039-99a4-9cf337632763" xmlns:ns4="a7fa7751-b6bd-44e6-bb45-ce6beb3c243d" xmlns:ns5="e71147c3-4935-4fe5-a876-5a67def4e147" xmlns:ns6="5f570bbe-193f-4ad1-bf89-89d646c98b58" targetNamespace="http://schemas.microsoft.com/office/2006/metadata/properties" ma:root="true" ma:fieldsID="1dc716b001443205d0055a33a182ab69" ns2:_="" ns3:_="" ns4:_="" ns5:_="" ns6:_="">
    <xsd:import namespace="79536b85-a93f-46b8-80e9-3fa537f1a163"/>
    <xsd:import namespace="051a9caa-abf2-4039-99a4-9cf337632763"/>
    <xsd:import namespace="a7fa7751-b6bd-44e6-bb45-ce6beb3c243d"/>
    <xsd:import namespace="e71147c3-4935-4fe5-a876-5a67def4e147"/>
    <xsd:import namespace="5f570bbe-193f-4ad1-bf89-89d646c98b58"/>
    <xsd:element name="properties">
      <xsd:complexType>
        <xsd:sequence>
          <xsd:element name="documentManagement">
            <xsd:complexType>
              <xsd:all>
                <xsd:element ref="ns2:MediaServiceMetadata" minOccurs="0"/>
                <xsd:element ref="ns2:MediaServiceFastMetadata"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5:lcf76f155ced4ddcb4097134ff3c332f" minOccurs="0"/>
                <xsd:element ref="ns6: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36b85-a93f-46b8-80e9-3fa537f1a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a9caa-abf2-4039-99a4-9cf337632763" elementFormDefault="qualified">
    <xsd:import namespace="http://schemas.microsoft.com/office/2006/documentManagement/types"/>
    <xsd:import namespace="http://schemas.microsoft.com/office/infopath/2007/PartnerControls"/>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fa7751-b6bd-44e6-bb45-ce6beb3c243d"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147c3-4935-4fe5-a876-5a67def4e14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609d58ae-96c6-470f-9677-772b686da7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570bbe-193f-4ad1-bf89-89d646c98b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ef5e17b-55cf-463e-a291-f952f566a651}" ma:internalName="TaxCatchAll" ma:showField="CatchAllData" ma:web="5f570bbe-193f-4ad1-bf89-89d646c98b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88E5F-4006-47F1-9BA8-35D0EACC7946}">
  <ds:schemaRefs>
    <ds:schemaRef ds:uri="http://schemas.microsoft.com/sharepoint/v3/contenttype/forms"/>
  </ds:schemaRefs>
</ds:datastoreItem>
</file>

<file path=customXml/itemProps2.xml><?xml version="1.0" encoding="utf-8"?>
<ds:datastoreItem xmlns:ds="http://schemas.openxmlformats.org/officeDocument/2006/customXml" ds:itemID="{80F660C5-642B-4E12-A402-ECB578A50817}">
  <ds:schemaRefs>
    <ds:schemaRef ds:uri="http://schemas.openxmlformats.org/officeDocument/2006/bibliography"/>
  </ds:schemaRefs>
</ds:datastoreItem>
</file>

<file path=customXml/itemProps3.xml><?xml version="1.0" encoding="utf-8"?>
<ds:datastoreItem xmlns:ds="http://schemas.openxmlformats.org/officeDocument/2006/customXml" ds:itemID="{4033CC75-5716-4665-9423-1077B5862610}">
  <ds:schemaRefs>
    <ds:schemaRef ds:uri="http://schemas.microsoft.com/office/2006/metadata/properties"/>
    <ds:schemaRef ds:uri="http://schemas.microsoft.com/office/infopath/2007/PartnerControls"/>
    <ds:schemaRef ds:uri="e71147c3-4935-4fe5-a876-5a67def4e147"/>
    <ds:schemaRef ds:uri="5f570bbe-193f-4ad1-bf89-89d646c98b58"/>
  </ds:schemaRefs>
</ds:datastoreItem>
</file>

<file path=customXml/itemProps4.xml><?xml version="1.0" encoding="utf-8"?>
<ds:datastoreItem xmlns:ds="http://schemas.openxmlformats.org/officeDocument/2006/customXml" ds:itemID="{6435E85D-AF6B-4673-8E21-BB5DFA3F5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36b85-a93f-46b8-80e9-3fa537f1a163"/>
    <ds:schemaRef ds:uri="051a9caa-abf2-4039-99a4-9cf337632763"/>
    <ds:schemaRef ds:uri="a7fa7751-b6bd-44e6-bb45-ce6beb3c243d"/>
    <ds:schemaRef ds:uri="e71147c3-4935-4fe5-a876-5a67def4e147"/>
    <ds:schemaRef ds:uri="5f570bbe-193f-4ad1-bf89-89d646c98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2691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ecovium Holding GmbH</Company>
  <LinksUpToDate>false</LinksUpToDate>
  <CharactersWithSpaces>3112</CharactersWithSpaces>
  <SharedDoc>false</SharedDoc>
  <HLinks>
    <vt:vector size="6" baseType="variant">
      <vt:variant>
        <vt:i4>2818161</vt:i4>
      </vt:variant>
      <vt:variant>
        <vt:i4>0</vt:i4>
      </vt:variant>
      <vt:variant>
        <vt:i4>0</vt:i4>
      </vt:variant>
      <vt:variant>
        <vt:i4>5</vt:i4>
      </vt:variant>
      <vt:variant>
        <vt:lpwstr>http://www.ecovium.com/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Schermann - ecovium</dc:creator>
  <cp:keywords/>
  <dc:description/>
  <cp:lastModifiedBy>Jörg Brand - ecovium</cp:lastModifiedBy>
  <cp:revision>2</cp:revision>
  <cp:lastPrinted>2021-11-12T01:53:00Z</cp:lastPrinted>
  <dcterms:created xsi:type="dcterms:W3CDTF">2023-10-11T07:28:00Z</dcterms:created>
  <dcterms:modified xsi:type="dcterms:W3CDTF">2023-10-11T07:28:00Z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0x010100D0A9D5472804A54FBE52CAE138F558B4</vt:lpwstr>
  </property>
  <property fmtid="{D5CDD505-2E9C-101B-9397-08002B2CF9AE}" pid="3" name="Order">
    <vt:r8>477200</vt:r8>
  </property>
  <property fmtid="{D5CDD505-2E9C-101B-9397-08002B2CF9AE}" pid="4" name="MediaServiceImageTags">
    <vt:lpwstr/>
  </property>
</Properties>
</file>